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69F" w:rsidRDefault="00261753" w:rsidP="00261753">
      <w:pPr>
        <w:rPr>
          <w:rFonts w:ascii="Times New Roman" w:hAnsi="Times New Roman" w:cs="Times New Roman"/>
          <w:sz w:val="24"/>
          <w:szCs w:val="24"/>
        </w:rPr>
      </w:pPr>
      <w:r w:rsidRPr="003C4408">
        <w:rPr>
          <w:rFonts w:ascii="Times New Roman" w:hAnsi="Times New Roman" w:cs="Times New Roman"/>
          <w:sz w:val="24"/>
          <w:szCs w:val="24"/>
        </w:rPr>
        <w:t xml:space="preserve">Чтобы ребёнок мог свободно выражать свои мысли и желания, у него должен быть богатый </w:t>
      </w:r>
      <w:r w:rsidRPr="003C4408">
        <w:rPr>
          <w:rFonts w:ascii="Times New Roman" w:hAnsi="Times New Roman" w:cs="Times New Roman"/>
          <w:b/>
          <w:sz w:val="24"/>
          <w:szCs w:val="24"/>
        </w:rPr>
        <w:t>словарный запас</w:t>
      </w:r>
      <w:r w:rsidRPr="003C4408">
        <w:rPr>
          <w:rFonts w:ascii="Times New Roman" w:hAnsi="Times New Roman" w:cs="Times New Roman"/>
          <w:sz w:val="24"/>
          <w:szCs w:val="24"/>
        </w:rPr>
        <w:t xml:space="preserve">. Поэтому </w:t>
      </w:r>
      <w:r w:rsidRPr="0045016B">
        <w:rPr>
          <w:rFonts w:ascii="Times New Roman" w:hAnsi="Times New Roman" w:cs="Times New Roman"/>
          <w:sz w:val="24"/>
          <w:szCs w:val="24"/>
          <w:u w:val="single"/>
        </w:rPr>
        <w:t>приучите себя проговаривать все действия, которые вы совершаете с ребёнком.</w:t>
      </w:r>
      <w:proofErr w:type="gramStart"/>
      <w:r w:rsidR="0045016B" w:rsidRPr="0045016B">
        <w:rPr>
          <w:rFonts w:ascii="Times New Roman" w:hAnsi="Times New Roman" w:cs="Times New Roman"/>
          <w:sz w:val="24"/>
          <w:szCs w:val="24"/>
        </w:rPr>
        <w:t xml:space="preserve"> </w:t>
      </w:r>
      <w:r w:rsidR="0045016B">
        <w:rPr>
          <w:rFonts w:ascii="Times New Roman" w:hAnsi="Times New Roman" w:cs="Times New Roman"/>
          <w:sz w:val="24"/>
          <w:szCs w:val="24"/>
        </w:rPr>
        <w:t>,</w:t>
      </w:r>
      <w:proofErr w:type="gramEnd"/>
      <w:r w:rsidR="0045016B">
        <w:rPr>
          <w:rFonts w:ascii="Times New Roman" w:hAnsi="Times New Roman" w:cs="Times New Roman"/>
          <w:sz w:val="24"/>
          <w:szCs w:val="24"/>
        </w:rPr>
        <w:t xml:space="preserve"> следите</w:t>
      </w:r>
      <w:r w:rsidR="0045016B" w:rsidRPr="003C4408">
        <w:rPr>
          <w:rFonts w:ascii="Times New Roman" w:hAnsi="Times New Roman" w:cs="Times New Roman"/>
          <w:sz w:val="24"/>
          <w:szCs w:val="24"/>
        </w:rPr>
        <w:t xml:space="preserve"> за правильным произношением и ударением в словах.</w:t>
      </w:r>
      <w:r w:rsidR="0045016B" w:rsidRPr="003C4408">
        <w:rPr>
          <w:rFonts w:ascii="Times New Roman" w:hAnsi="Times New Roman" w:cs="Times New Roman"/>
          <w:sz w:val="24"/>
          <w:szCs w:val="24"/>
        </w:rPr>
        <w:br/>
      </w:r>
      <w:r w:rsidRPr="003C4408">
        <w:rPr>
          <w:rFonts w:ascii="Times New Roman" w:hAnsi="Times New Roman" w:cs="Times New Roman"/>
          <w:sz w:val="24"/>
          <w:szCs w:val="24"/>
        </w:rPr>
        <w:t>Необходимо научить малыша</w:t>
      </w:r>
      <w:r w:rsidRPr="003C4408">
        <w:rPr>
          <w:rFonts w:ascii="Times New Roman" w:hAnsi="Times New Roman" w:cs="Times New Roman"/>
          <w:b/>
          <w:sz w:val="24"/>
          <w:szCs w:val="24"/>
        </w:rPr>
        <w:t xml:space="preserve"> правильному дыханию</w:t>
      </w:r>
      <w:r w:rsidRPr="003C4408">
        <w:rPr>
          <w:rFonts w:ascii="Times New Roman" w:hAnsi="Times New Roman" w:cs="Times New Roman"/>
          <w:sz w:val="24"/>
          <w:szCs w:val="24"/>
        </w:rPr>
        <w:t xml:space="preserve"> и развивать его</w:t>
      </w:r>
      <w:r w:rsidRPr="003C4408">
        <w:rPr>
          <w:rFonts w:ascii="Times New Roman" w:hAnsi="Times New Roman" w:cs="Times New Roman"/>
          <w:b/>
          <w:sz w:val="24"/>
          <w:szCs w:val="24"/>
        </w:rPr>
        <w:t xml:space="preserve"> артикуляционный аппарат</w:t>
      </w:r>
      <w:r w:rsidRPr="003C4408">
        <w:rPr>
          <w:rFonts w:ascii="Times New Roman" w:hAnsi="Times New Roman" w:cs="Times New Roman"/>
          <w:sz w:val="24"/>
          <w:szCs w:val="24"/>
        </w:rPr>
        <w:t xml:space="preserve"> для того, чтобы ребёнок мог легко говорить длинными сложными предложениями. Артикуляцию очень хорошо развивают скороговорки.</w:t>
      </w:r>
      <w:r w:rsidRPr="003C4408">
        <w:rPr>
          <w:rFonts w:ascii="Times New Roman" w:hAnsi="Times New Roman" w:cs="Times New Roman"/>
          <w:sz w:val="24"/>
          <w:szCs w:val="24"/>
        </w:rPr>
        <w:br/>
        <w:t xml:space="preserve">Занимаясь с малышом, обращайте его внимание на качества, свойства того или иного предмета, </w:t>
      </w:r>
      <w:r w:rsidRPr="003C4408">
        <w:rPr>
          <w:rFonts w:ascii="Times New Roman" w:hAnsi="Times New Roman" w:cs="Times New Roman"/>
          <w:b/>
          <w:sz w:val="24"/>
          <w:szCs w:val="24"/>
        </w:rPr>
        <w:t xml:space="preserve">используя в своей речи как можно больше прилагательных для описаний. </w:t>
      </w:r>
      <w:r w:rsidRPr="003C4408">
        <w:rPr>
          <w:rFonts w:ascii="Times New Roman" w:hAnsi="Times New Roman" w:cs="Times New Roman"/>
          <w:sz w:val="24"/>
          <w:szCs w:val="24"/>
        </w:rPr>
        <w:t>Постарайтесь сделать ваши занятия интересными и весёлыми!</w:t>
      </w:r>
    </w:p>
    <w:p w:rsidR="0066369F" w:rsidRDefault="00261753" w:rsidP="00261753">
      <w:pPr>
        <w:rPr>
          <w:rFonts w:ascii="Times New Roman" w:hAnsi="Times New Roman" w:cs="Times New Roman"/>
          <w:i/>
          <w:iCs/>
          <w:sz w:val="24"/>
          <w:szCs w:val="24"/>
        </w:rPr>
      </w:pPr>
      <w:r w:rsidRPr="003C4408">
        <w:rPr>
          <w:rFonts w:ascii="Times New Roman" w:hAnsi="Times New Roman" w:cs="Times New Roman"/>
          <w:sz w:val="24"/>
          <w:szCs w:val="24"/>
        </w:rPr>
        <w:t xml:space="preserve">Поскольку при грамотном дыхании </w:t>
      </w:r>
      <w:r w:rsidRPr="003C4408">
        <w:rPr>
          <w:rFonts w:ascii="Times New Roman" w:hAnsi="Times New Roman" w:cs="Times New Roman"/>
          <w:b/>
          <w:sz w:val="24"/>
          <w:szCs w:val="24"/>
        </w:rPr>
        <w:t>мы произносим все слова на выдохе,</w:t>
      </w:r>
      <w:r w:rsidRPr="003C4408">
        <w:rPr>
          <w:rFonts w:ascii="Times New Roman" w:hAnsi="Times New Roman" w:cs="Times New Roman"/>
          <w:sz w:val="24"/>
          <w:szCs w:val="24"/>
        </w:rPr>
        <w:t xml:space="preserve"> существует множество игр на тренировку именно этой фазы дыхания.</w:t>
      </w:r>
      <w:r w:rsidRPr="003C4408">
        <w:rPr>
          <w:rFonts w:ascii="Times New Roman" w:hAnsi="Times New Roman" w:cs="Times New Roman"/>
          <w:sz w:val="24"/>
          <w:szCs w:val="24"/>
        </w:rPr>
        <w:br/>
      </w:r>
      <w:r w:rsidR="0045016B" w:rsidRPr="0045016B">
        <w:rPr>
          <w:rFonts w:ascii="Times New Roman" w:hAnsi="Times New Roman" w:cs="Times New Roman"/>
          <w:i/>
          <w:iCs/>
          <w:sz w:val="24"/>
          <w:szCs w:val="24"/>
        </w:rPr>
        <w:t xml:space="preserve">           </w:t>
      </w:r>
      <w:r w:rsidR="0045016B">
        <w:rPr>
          <w:rFonts w:ascii="Times New Roman" w:hAnsi="Times New Roman" w:cs="Times New Roman"/>
          <w:i/>
          <w:iCs/>
          <w:sz w:val="24"/>
          <w:szCs w:val="24"/>
          <w:u w:val="single"/>
        </w:rPr>
        <w:t xml:space="preserve"> </w:t>
      </w:r>
      <w:r w:rsidRPr="003C4408">
        <w:rPr>
          <w:rFonts w:ascii="Times New Roman" w:hAnsi="Times New Roman" w:cs="Times New Roman"/>
          <w:i/>
          <w:iCs/>
          <w:sz w:val="24"/>
          <w:szCs w:val="24"/>
          <w:u w:val="single"/>
        </w:rPr>
        <w:t>Дудочки и свистульки.</w:t>
      </w:r>
      <w:r w:rsidRPr="003C4408">
        <w:rPr>
          <w:rFonts w:ascii="Times New Roman" w:hAnsi="Times New Roman" w:cs="Times New Roman"/>
          <w:i/>
          <w:iCs/>
          <w:sz w:val="24"/>
          <w:szCs w:val="24"/>
          <w:u w:val="single"/>
        </w:rPr>
        <w:br/>
      </w:r>
      <w:r w:rsidRPr="003C4408">
        <w:rPr>
          <w:rFonts w:ascii="Times New Roman" w:hAnsi="Times New Roman" w:cs="Times New Roman"/>
          <w:sz w:val="24"/>
          <w:szCs w:val="24"/>
        </w:rPr>
        <w:t xml:space="preserve">Выбирайте свистульки, которые нравятся ребёнку внешне, удобны для его рук и с негромким свистом. Дудочка усложняет задачу и одновременно с этим делает её более интересной и занимательной. Ведь дудочка, обладая мелодичным звучанием, </w:t>
      </w:r>
      <w:r w:rsidRPr="003C4408">
        <w:rPr>
          <w:rFonts w:ascii="Times New Roman" w:hAnsi="Times New Roman" w:cs="Times New Roman"/>
          <w:sz w:val="24"/>
          <w:szCs w:val="24"/>
        </w:rPr>
        <w:br/>
        <w:t>позв</w:t>
      </w:r>
      <w:r w:rsidR="0045016B">
        <w:rPr>
          <w:rFonts w:ascii="Times New Roman" w:hAnsi="Times New Roman" w:cs="Times New Roman"/>
          <w:sz w:val="24"/>
          <w:szCs w:val="24"/>
        </w:rPr>
        <w:t xml:space="preserve">оляет получать </w:t>
      </w:r>
      <w:r w:rsidRPr="003C4408">
        <w:rPr>
          <w:rFonts w:ascii="Times New Roman" w:hAnsi="Times New Roman" w:cs="Times New Roman"/>
          <w:sz w:val="24"/>
          <w:szCs w:val="24"/>
        </w:rPr>
        <w:t>разные звуки.</w:t>
      </w:r>
      <w:r w:rsidRPr="003C4408">
        <w:rPr>
          <w:rFonts w:ascii="Times New Roman" w:hAnsi="Times New Roman" w:cs="Times New Roman"/>
          <w:sz w:val="24"/>
          <w:szCs w:val="24"/>
        </w:rPr>
        <w:br/>
      </w:r>
      <w:r w:rsidR="0045016B" w:rsidRPr="0045016B">
        <w:rPr>
          <w:rFonts w:ascii="Times New Roman" w:hAnsi="Times New Roman" w:cs="Times New Roman"/>
          <w:i/>
          <w:iCs/>
          <w:sz w:val="24"/>
          <w:szCs w:val="24"/>
        </w:rPr>
        <w:t xml:space="preserve">                </w:t>
      </w:r>
    </w:p>
    <w:p w:rsidR="00261753" w:rsidRPr="00FC07C0" w:rsidRDefault="0045016B" w:rsidP="00261753">
      <w:pPr>
        <w:rPr>
          <w:rFonts w:ascii="Times New Roman" w:hAnsi="Times New Roman" w:cs="Times New Roman"/>
          <w:i/>
          <w:iCs/>
          <w:sz w:val="24"/>
          <w:szCs w:val="24"/>
          <w:u w:val="single"/>
        </w:rPr>
      </w:pPr>
      <w:r w:rsidRPr="00FC07C0">
        <w:rPr>
          <w:rFonts w:ascii="Times New Roman" w:hAnsi="Times New Roman" w:cs="Times New Roman"/>
          <w:i/>
          <w:iCs/>
          <w:sz w:val="24"/>
          <w:szCs w:val="24"/>
        </w:rPr>
        <w:lastRenderedPageBreak/>
        <w:t xml:space="preserve">   </w:t>
      </w:r>
      <w:r w:rsidR="00FC07C0">
        <w:rPr>
          <w:rFonts w:ascii="Times New Roman" w:hAnsi="Times New Roman" w:cs="Times New Roman"/>
          <w:i/>
          <w:iCs/>
          <w:sz w:val="24"/>
          <w:szCs w:val="24"/>
        </w:rPr>
        <w:t xml:space="preserve">              </w:t>
      </w:r>
      <w:r w:rsidR="00261753" w:rsidRPr="00FC07C0">
        <w:rPr>
          <w:rFonts w:ascii="Times New Roman" w:hAnsi="Times New Roman" w:cs="Times New Roman"/>
          <w:i/>
          <w:iCs/>
          <w:sz w:val="24"/>
          <w:szCs w:val="24"/>
          <w:u w:val="single"/>
        </w:rPr>
        <w:t>Мыльные пузыри.</w:t>
      </w:r>
    </w:p>
    <w:p w:rsidR="00261753" w:rsidRPr="003C4408" w:rsidRDefault="00261753" w:rsidP="0045016B">
      <w:pPr>
        <w:jc w:val="center"/>
        <w:rPr>
          <w:rFonts w:ascii="Times New Roman" w:hAnsi="Times New Roman" w:cs="Times New Roman"/>
          <w:sz w:val="24"/>
          <w:szCs w:val="24"/>
          <w:lang w:val="en-US"/>
        </w:rPr>
      </w:pPr>
      <w:r w:rsidRPr="003C4408">
        <w:rPr>
          <w:rFonts w:ascii="Times New Roman" w:hAnsi="Times New Roman" w:cs="Times New Roman"/>
          <w:noProof/>
          <w:sz w:val="24"/>
          <w:szCs w:val="24"/>
          <w:lang w:eastAsia="ru-RU"/>
        </w:rPr>
        <w:drawing>
          <wp:inline distT="0" distB="0" distL="0" distR="0">
            <wp:extent cx="1476375" cy="1191773"/>
            <wp:effectExtent l="0" t="0" r="0" b="0"/>
            <wp:docPr id="1" name="Рисунок 1" descr="DANDYL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ANDYLIJ"/>
                    <pic:cNvPicPr>
                      <a:picLocks noChangeAspect="1" noChangeArrowheads="1"/>
                    </pic:cNvPicPr>
                  </pic:nvPicPr>
                  <pic:blipFill>
                    <a:blip r:embed="rId5" cstate="print"/>
                    <a:srcRect/>
                    <a:stretch>
                      <a:fillRect/>
                    </a:stretch>
                  </pic:blipFill>
                  <pic:spPr bwMode="auto">
                    <a:xfrm>
                      <a:off x="0" y="0"/>
                      <a:ext cx="1476375" cy="1191773"/>
                    </a:xfrm>
                    <a:prstGeom prst="rect">
                      <a:avLst/>
                    </a:prstGeom>
                    <a:noFill/>
                    <a:ln w="9525">
                      <a:noFill/>
                      <a:miter lim="800000"/>
                      <a:headEnd/>
                      <a:tailEnd/>
                    </a:ln>
                  </pic:spPr>
                </pic:pic>
              </a:graphicData>
            </a:graphic>
          </wp:inline>
        </w:drawing>
      </w:r>
    </w:p>
    <w:p w:rsidR="00261753" w:rsidRPr="003C4408" w:rsidRDefault="0045016B" w:rsidP="00261753">
      <w:pPr>
        <w:rPr>
          <w:rFonts w:ascii="Times New Roman" w:hAnsi="Times New Roman" w:cs="Times New Roman"/>
          <w:sz w:val="24"/>
          <w:szCs w:val="24"/>
        </w:rPr>
      </w:pPr>
      <w:r>
        <w:rPr>
          <w:rFonts w:ascii="Times New Roman" w:hAnsi="Times New Roman" w:cs="Times New Roman"/>
          <w:i/>
          <w:sz w:val="24"/>
          <w:szCs w:val="24"/>
        </w:rPr>
        <w:t xml:space="preserve">                     </w:t>
      </w:r>
      <w:r w:rsidR="00261753" w:rsidRPr="003C4408">
        <w:rPr>
          <w:rFonts w:ascii="Times New Roman" w:hAnsi="Times New Roman" w:cs="Times New Roman"/>
          <w:i/>
          <w:sz w:val="24"/>
          <w:szCs w:val="24"/>
          <w:u w:val="single"/>
        </w:rPr>
        <w:t>Кто дольше?</w:t>
      </w:r>
      <w:r w:rsidR="00261753" w:rsidRPr="003C4408">
        <w:rPr>
          <w:rFonts w:ascii="Times New Roman" w:hAnsi="Times New Roman" w:cs="Times New Roman"/>
          <w:i/>
          <w:sz w:val="24"/>
          <w:szCs w:val="24"/>
          <w:u w:val="single"/>
        </w:rPr>
        <w:br/>
      </w:r>
      <w:r w:rsidR="00261753" w:rsidRPr="003C4408">
        <w:rPr>
          <w:rFonts w:ascii="Times New Roman" w:hAnsi="Times New Roman" w:cs="Times New Roman"/>
          <w:sz w:val="24"/>
          <w:szCs w:val="24"/>
        </w:rPr>
        <w:t>В этой игре очень простые правила. Например, кто дольше протянет звук «а», «у» или любой другой гласный. Тянуть можно и некоторые согласные. Все дети любят играть в эту игру вместе с родителями. Осталось только набрать воздуха.</w:t>
      </w:r>
    </w:p>
    <w:p w:rsidR="0045016B" w:rsidRDefault="0045016B" w:rsidP="00261753">
      <w:pPr>
        <w:rPr>
          <w:rFonts w:ascii="Times New Roman" w:hAnsi="Times New Roman" w:cs="Times New Roman"/>
          <w:sz w:val="24"/>
          <w:szCs w:val="24"/>
        </w:rPr>
      </w:pPr>
      <w:r>
        <w:rPr>
          <w:rFonts w:ascii="Times New Roman" w:hAnsi="Times New Roman" w:cs="Times New Roman"/>
          <w:bCs/>
          <w:i/>
          <w:sz w:val="24"/>
          <w:szCs w:val="24"/>
        </w:rPr>
        <w:t xml:space="preserve">          </w:t>
      </w:r>
      <w:r w:rsidR="00261753" w:rsidRPr="003C4408">
        <w:rPr>
          <w:rFonts w:ascii="Times New Roman" w:hAnsi="Times New Roman" w:cs="Times New Roman"/>
          <w:bCs/>
          <w:i/>
          <w:sz w:val="24"/>
          <w:szCs w:val="24"/>
          <w:u w:val="single"/>
        </w:rPr>
        <w:t>Повторяй за мной.</w:t>
      </w:r>
      <w:r w:rsidR="00261753" w:rsidRPr="003C4408">
        <w:rPr>
          <w:rFonts w:ascii="Times New Roman" w:hAnsi="Times New Roman" w:cs="Times New Roman"/>
          <w:bCs/>
          <w:i/>
          <w:sz w:val="24"/>
          <w:szCs w:val="24"/>
          <w:u w:val="single"/>
        </w:rPr>
        <w:br/>
      </w:r>
      <w:r w:rsidR="00261753" w:rsidRPr="0045016B">
        <w:rPr>
          <w:rFonts w:ascii="Times New Roman" w:hAnsi="Times New Roman" w:cs="Times New Roman"/>
          <w:iCs/>
          <w:sz w:val="24"/>
          <w:szCs w:val="24"/>
        </w:rPr>
        <w:t>Формирует навыки правильного произношения, развивает артикуляционный аппарат.</w:t>
      </w:r>
      <w:r w:rsidR="00261753" w:rsidRPr="003C4408">
        <w:rPr>
          <w:rFonts w:ascii="Times New Roman" w:hAnsi="Times New Roman" w:cs="Times New Roman"/>
          <w:i/>
          <w:iCs/>
          <w:sz w:val="24"/>
          <w:szCs w:val="24"/>
        </w:rPr>
        <w:br/>
      </w:r>
      <w:r w:rsidR="00261753" w:rsidRPr="003C4408">
        <w:rPr>
          <w:rFonts w:ascii="Times New Roman" w:hAnsi="Times New Roman" w:cs="Times New Roman"/>
          <w:sz w:val="24"/>
          <w:szCs w:val="24"/>
        </w:rPr>
        <w:t>Читайте ребёнку короткие рифмовки и просите повторять за вами последний слог.</w:t>
      </w:r>
    </w:p>
    <w:p w:rsidR="00261753" w:rsidRPr="003C4408" w:rsidRDefault="00261753" w:rsidP="00261753">
      <w:pPr>
        <w:rPr>
          <w:rFonts w:ascii="Times New Roman" w:hAnsi="Times New Roman" w:cs="Times New Roman"/>
          <w:i/>
          <w:iCs/>
          <w:sz w:val="24"/>
          <w:szCs w:val="24"/>
        </w:rPr>
      </w:pPr>
      <w:r w:rsidRPr="003C4408">
        <w:rPr>
          <w:rFonts w:ascii="Times New Roman" w:hAnsi="Times New Roman" w:cs="Times New Roman"/>
          <w:i/>
          <w:iCs/>
          <w:sz w:val="24"/>
          <w:szCs w:val="24"/>
        </w:rPr>
        <w:t>Прибежала детвора—</w:t>
      </w:r>
      <w:proofErr w:type="spellStart"/>
      <w:r w:rsidRPr="003C4408">
        <w:rPr>
          <w:rFonts w:ascii="Times New Roman" w:hAnsi="Times New Roman" w:cs="Times New Roman"/>
          <w:i/>
          <w:iCs/>
          <w:sz w:val="24"/>
          <w:szCs w:val="24"/>
        </w:rPr>
        <w:t>ра-ра-ра</w:t>
      </w:r>
      <w:proofErr w:type="spellEnd"/>
      <w:r w:rsidRPr="003C4408">
        <w:rPr>
          <w:rFonts w:ascii="Times New Roman" w:hAnsi="Times New Roman" w:cs="Times New Roman"/>
          <w:i/>
          <w:iCs/>
          <w:sz w:val="24"/>
          <w:szCs w:val="24"/>
        </w:rPr>
        <w:t xml:space="preserve">, </w:t>
      </w:r>
      <w:proofErr w:type="spellStart"/>
      <w:r w:rsidRPr="003C4408">
        <w:rPr>
          <w:rFonts w:ascii="Times New Roman" w:hAnsi="Times New Roman" w:cs="Times New Roman"/>
          <w:i/>
          <w:iCs/>
          <w:sz w:val="24"/>
          <w:szCs w:val="24"/>
        </w:rPr>
        <w:t>ра-ра-ра</w:t>
      </w:r>
      <w:proofErr w:type="spellEnd"/>
      <w:r w:rsidRPr="003C4408">
        <w:rPr>
          <w:rFonts w:ascii="Times New Roman" w:hAnsi="Times New Roman" w:cs="Times New Roman"/>
          <w:i/>
          <w:iCs/>
          <w:sz w:val="24"/>
          <w:szCs w:val="24"/>
        </w:rPr>
        <w:t>.</w:t>
      </w:r>
      <w:r w:rsidRPr="003C4408">
        <w:rPr>
          <w:rFonts w:ascii="Times New Roman" w:hAnsi="Times New Roman" w:cs="Times New Roman"/>
          <w:i/>
          <w:iCs/>
          <w:sz w:val="24"/>
          <w:szCs w:val="24"/>
        </w:rPr>
        <w:br/>
        <w:t>Ногу выше, шаг смелей—лей-лей-лей, лей-лей-лей.</w:t>
      </w:r>
      <w:r w:rsidRPr="003C4408">
        <w:rPr>
          <w:rFonts w:ascii="Times New Roman" w:hAnsi="Times New Roman" w:cs="Times New Roman"/>
          <w:i/>
          <w:iCs/>
          <w:sz w:val="24"/>
          <w:szCs w:val="24"/>
        </w:rPr>
        <w:br/>
        <w:t>Мы увидим листопад—</w:t>
      </w:r>
      <w:proofErr w:type="gramStart"/>
      <w:r w:rsidRPr="003C4408">
        <w:rPr>
          <w:rFonts w:ascii="Times New Roman" w:hAnsi="Times New Roman" w:cs="Times New Roman"/>
          <w:i/>
          <w:iCs/>
          <w:sz w:val="24"/>
          <w:szCs w:val="24"/>
        </w:rPr>
        <w:br/>
      </w:r>
      <w:proofErr w:type="spellStart"/>
      <w:r w:rsidRPr="003C4408">
        <w:rPr>
          <w:rFonts w:ascii="Times New Roman" w:hAnsi="Times New Roman" w:cs="Times New Roman"/>
          <w:i/>
          <w:iCs/>
          <w:sz w:val="24"/>
          <w:szCs w:val="24"/>
        </w:rPr>
        <w:t>п</w:t>
      </w:r>
      <w:proofErr w:type="gramEnd"/>
      <w:r w:rsidRPr="003C4408">
        <w:rPr>
          <w:rFonts w:ascii="Times New Roman" w:hAnsi="Times New Roman" w:cs="Times New Roman"/>
          <w:i/>
          <w:iCs/>
          <w:sz w:val="24"/>
          <w:szCs w:val="24"/>
        </w:rPr>
        <w:t>ад-пад-пад</w:t>
      </w:r>
      <w:proofErr w:type="spellEnd"/>
      <w:r w:rsidRPr="003C4408">
        <w:rPr>
          <w:rFonts w:ascii="Times New Roman" w:hAnsi="Times New Roman" w:cs="Times New Roman"/>
          <w:i/>
          <w:iCs/>
          <w:sz w:val="24"/>
          <w:szCs w:val="24"/>
        </w:rPr>
        <w:t>,</w:t>
      </w:r>
      <w:r w:rsidRPr="003C4408">
        <w:rPr>
          <w:rFonts w:ascii="Times New Roman" w:hAnsi="Times New Roman" w:cs="Times New Roman"/>
          <w:i/>
          <w:iCs/>
          <w:sz w:val="24"/>
          <w:szCs w:val="24"/>
        </w:rPr>
        <w:br/>
        <w:t xml:space="preserve"> </w:t>
      </w:r>
      <w:proofErr w:type="spellStart"/>
      <w:r w:rsidRPr="003C4408">
        <w:rPr>
          <w:rFonts w:ascii="Times New Roman" w:hAnsi="Times New Roman" w:cs="Times New Roman"/>
          <w:i/>
          <w:iCs/>
          <w:sz w:val="24"/>
          <w:szCs w:val="24"/>
        </w:rPr>
        <w:t>пад-пад-пад</w:t>
      </w:r>
      <w:proofErr w:type="spellEnd"/>
      <w:r w:rsidRPr="003C4408">
        <w:rPr>
          <w:rFonts w:ascii="Times New Roman" w:hAnsi="Times New Roman" w:cs="Times New Roman"/>
          <w:i/>
          <w:iCs/>
          <w:sz w:val="24"/>
          <w:szCs w:val="24"/>
        </w:rPr>
        <w:t>.</w:t>
      </w:r>
      <w:r w:rsidRPr="003C4408">
        <w:rPr>
          <w:rFonts w:ascii="Times New Roman" w:hAnsi="Times New Roman" w:cs="Times New Roman"/>
          <w:i/>
          <w:iCs/>
          <w:sz w:val="24"/>
          <w:szCs w:val="24"/>
        </w:rPr>
        <w:br/>
        <w:t>Милый зайчик не скучай—</w:t>
      </w:r>
      <w:proofErr w:type="gramStart"/>
      <w:r w:rsidRPr="003C4408">
        <w:rPr>
          <w:rFonts w:ascii="Times New Roman" w:hAnsi="Times New Roman" w:cs="Times New Roman"/>
          <w:i/>
          <w:iCs/>
          <w:sz w:val="24"/>
          <w:szCs w:val="24"/>
        </w:rPr>
        <w:br/>
        <w:t>ч</w:t>
      </w:r>
      <w:proofErr w:type="gramEnd"/>
      <w:r w:rsidRPr="003C4408">
        <w:rPr>
          <w:rFonts w:ascii="Times New Roman" w:hAnsi="Times New Roman" w:cs="Times New Roman"/>
          <w:i/>
          <w:iCs/>
          <w:sz w:val="24"/>
          <w:szCs w:val="24"/>
        </w:rPr>
        <w:t xml:space="preserve">ай-чай-чай, </w:t>
      </w:r>
      <w:r w:rsidRPr="003C4408">
        <w:rPr>
          <w:rFonts w:ascii="Times New Roman" w:hAnsi="Times New Roman" w:cs="Times New Roman"/>
          <w:i/>
          <w:iCs/>
          <w:sz w:val="24"/>
          <w:szCs w:val="24"/>
        </w:rPr>
        <w:br/>
        <w:t>чай-чай-чай.</w:t>
      </w:r>
    </w:p>
    <w:p w:rsidR="00261753" w:rsidRDefault="0066369F" w:rsidP="00261753">
      <w:pPr>
        <w:rPr>
          <w:rFonts w:ascii="Times New Roman" w:hAnsi="Times New Roman" w:cs="Times New Roman"/>
          <w:i/>
          <w:iCs/>
          <w:sz w:val="24"/>
          <w:szCs w:val="24"/>
        </w:rPr>
      </w:pPr>
      <w:r>
        <w:rPr>
          <w:rFonts w:ascii="Times New Roman" w:hAnsi="Times New Roman" w:cs="Times New Roman"/>
          <w:bCs/>
          <w:i/>
          <w:iCs/>
          <w:sz w:val="24"/>
          <w:szCs w:val="24"/>
        </w:rPr>
        <w:lastRenderedPageBreak/>
        <w:t xml:space="preserve">                 </w:t>
      </w:r>
      <w:r w:rsidR="00261753" w:rsidRPr="003C4408">
        <w:rPr>
          <w:rFonts w:ascii="Times New Roman" w:hAnsi="Times New Roman" w:cs="Times New Roman"/>
          <w:bCs/>
          <w:i/>
          <w:iCs/>
          <w:sz w:val="24"/>
          <w:szCs w:val="24"/>
          <w:u w:val="single"/>
        </w:rPr>
        <w:t>Проводи мишку</w:t>
      </w:r>
      <w:proofErr w:type="gramStart"/>
      <w:r w:rsidR="00261753" w:rsidRPr="003C4408">
        <w:rPr>
          <w:rFonts w:ascii="Times New Roman" w:hAnsi="Times New Roman" w:cs="Times New Roman"/>
          <w:bCs/>
          <w:i/>
          <w:iCs/>
          <w:sz w:val="24"/>
          <w:szCs w:val="24"/>
          <w:u w:val="single"/>
        </w:rPr>
        <w:br/>
      </w:r>
      <w:r w:rsidR="00261753" w:rsidRPr="003C4408">
        <w:rPr>
          <w:rFonts w:ascii="Times New Roman" w:hAnsi="Times New Roman" w:cs="Times New Roman"/>
          <w:i/>
          <w:iCs/>
          <w:sz w:val="24"/>
          <w:szCs w:val="24"/>
        </w:rPr>
        <w:t>С</w:t>
      </w:r>
      <w:proofErr w:type="gramEnd"/>
      <w:r w:rsidR="00261753" w:rsidRPr="003C4408">
        <w:rPr>
          <w:rFonts w:ascii="Times New Roman" w:hAnsi="Times New Roman" w:cs="Times New Roman"/>
          <w:i/>
          <w:iCs/>
          <w:sz w:val="24"/>
          <w:szCs w:val="24"/>
        </w:rPr>
        <w:t>пособствует развитию речи, умения ориентироваться в пространстве.</w:t>
      </w:r>
      <w:r w:rsidR="00261753" w:rsidRPr="003C4408">
        <w:rPr>
          <w:rFonts w:ascii="Times New Roman" w:hAnsi="Times New Roman" w:cs="Times New Roman"/>
          <w:i/>
          <w:iCs/>
          <w:sz w:val="24"/>
          <w:szCs w:val="24"/>
        </w:rPr>
        <w:br/>
        <w:t>Возьмите в руки мягкую игрушку мишку и голосом игрушки скажите ребёнку, что очень хотите познакомиться с домом, в котором живёт ваша семья. Попросите ребёнка проводить мишку и показать ему всё самое интересное. Пойдите на кухню, пусть ребёнок проводит мишку туда. На кухне голосом игрушки спрашивайте, как называются те или иные предметы, указывая на них (например, холодильник, плита, стол и т. д.) Интересуйтесь, для чего они нужны.</w:t>
      </w:r>
    </w:p>
    <w:p w:rsidR="00CB6FBC" w:rsidRPr="003C4408" w:rsidRDefault="00CB6FBC" w:rsidP="00261753">
      <w:pPr>
        <w:rPr>
          <w:rFonts w:ascii="Times New Roman" w:hAnsi="Times New Roman" w:cs="Times New Roman"/>
          <w:i/>
          <w:iCs/>
          <w:sz w:val="24"/>
          <w:szCs w:val="24"/>
        </w:rPr>
      </w:pPr>
    </w:p>
    <w:p w:rsidR="00CB6FBC" w:rsidRDefault="0066369F" w:rsidP="00CB6FBC">
      <w:pPr>
        <w:rPr>
          <w:rFonts w:ascii="Times New Roman" w:hAnsi="Times New Roman" w:cs="Times New Roman"/>
          <w:iCs/>
          <w:sz w:val="24"/>
          <w:szCs w:val="24"/>
        </w:rPr>
      </w:pPr>
      <w:r>
        <w:rPr>
          <w:rFonts w:ascii="Times New Roman" w:hAnsi="Times New Roman" w:cs="Times New Roman"/>
          <w:bCs/>
          <w:i/>
          <w:iCs/>
          <w:sz w:val="24"/>
          <w:szCs w:val="24"/>
        </w:rPr>
        <w:t xml:space="preserve">        </w:t>
      </w:r>
      <w:r w:rsidR="00CB6FBC" w:rsidRPr="003C4408">
        <w:rPr>
          <w:rFonts w:ascii="Times New Roman" w:hAnsi="Times New Roman" w:cs="Times New Roman"/>
          <w:bCs/>
          <w:i/>
          <w:iCs/>
          <w:sz w:val="24"/>
          <w:szCs w:val="24"/>
          <w:u w:val="single"/>
        </w:rPr>
        <w:t>Чем заняться?</w:t>
      </w:r>
      <w:r w:rsidR="00CB6FBC" w:rsidRPr="003C4408">
        <w:rPr>
          <w:rFonts w:ascii="Times New Roman" w:hAnsi="Times New Roman" w:cs="Times New Roman"/>
          <w:b/>
          <w:bCs/>
          <w:i/>
          <w:iCs/>
          <w:sz w:val="24"/>
          <w:szCs w:val="24"/>
        </w:rPr>
        <w:br/>
      </w:r>
      <w:proofErr w:type="gramStart"/>
      <w:r w:rsidR="00CB6FBC" w:rsidRPr="0045016B">
        <w:rPr>
          <w:rFonts w:ascii="Times New Roman" w:hAnsi="Times New Roman" w:cs="Times New Roman"/>
          <w:iCs/>
          <w:sz w:val="24"/>
          <w:szCs w:val="24"/>
        </w:rPr>
        <w:t>Поговорите с ребенком о том, что можно делать в лесу (гулять, отдыхать, слушать птиц)</w:t>
      </w:r>
      <w:r w:rsidR="00CB6FBC" w:rsidRPr="0045016B">
        <w:rPr>
          <w:rFonts w:ascii="Times New Roman" w:hAnsi="Times New Roman" w:cs="Times New Roman"/>
          <w:iCs/>
          <w:sz w:val="24"/>
          <w:szCs w:val="24"/>
        </w:rPr>
        <w:br/>
        <w:t>Пусть он придумает, что можно делать с цветами (нюхать, поливать); что делает дворник (убирает, подметает)</w:t>
      </w:r>
      <w:r w:rsidR="00CB6FBC" w:rsidRPr="0045016B">
        <w:rPr>
          <w:rFonts w:ascii="Times New Roman" w:hAnsi="Times New Roman" w:cs="Times New Roman"/>
          <w:iCs/>
          <w:sz w:val="24"/>
          <w:szCs w:val="24"/>
        </w:rPr>
        <w:br/>
        <w:t xml:space="preserve">Каждый раз задавайте вопросы так, чтобы при ответе ребенок </w:t>
      </w:r>
      <w:r w:rsidR="00CB6FBC" w:rsidRPr="0045016B">
        <w:rPr>
          <w:rFonts w:ascii="Times New Roman" w:hAnsi="Times New Roman" w:cs="Times New Roman"/>
          <w:iCs/>
          <w:sz w:val="24"/>
          <w:szCs w:val="24"/>
        </w:rPr>
        <w:br/>
        <w:t xml:space="preserve">использовал </w:t>
      </w:r>
      <w:r w:rsidR="00CB6FBC" w:rsidRPr="0045016B">
        <w:rPr>
          <w:rFonts w:ascii="Times New Roman" w:hAnsi="Times New Roman" w:cs="Times New Roman"/>
          <w:iCs/>
          <w:sz w:val="24"/>
          <w:szCs w:val="24"/>
        </w:rPr>
        <w:br/>
        <w:t>разные времена,</w:t>
      </w:r>
      <w:r w:rsidR="00CB6FBC" w:rsidRPr="0045016B">
        <w:rPr>
          <w:rFonts w:ascii="Times New Roman" w:hAnsi="Times New Roman" w:cs="Times New Roman"/>
          <w:iCs/>
          <w:sz w:val="24"/>
          <w:szCs w:val="24"/>
        </w:rPr>
        <w:br/>
        <w:t xml:space="preserve"> числа, лица.</w:t>
      </w:r>
      <w:proofErr w:type="gramEnd"/>
    </w:p>
    <w:p w:rsidR="00CB6FBC" w:rsidRDefault="0066369F" w:rsidP="00261753">
      <w:pPr>
        <w:rPr>
          <w:rFonts w:ascii="Times New Roman" w:hAnsi="Times New Roman" w:cs="Times New Roman"/>
          <w:bCs/>
          <w:i/>
          <w:iCs/>
          <w:sz w:val="24"/>
          <w:szCs w:val="24"/>
        </w:rPr>
      </w:pPr>
      <w:r>
        <w:rPr>
          <w:rFonts w:ascii="Times New Roman" w:hAnsi="Times New Roman" w:cs="Times New Roman"/>
          <w:bCs/>
          <w:i/>
          <w:iCs/>
          <w:sz w:val="24"/>
          <w:szCs w:val="24"/>
        </w:rPr>
        <w:t xml:space="preserve">        </w:t>
      </w:r>
    </w:p>
    <w:p w:rsidR="00CB6FBC" w:rsidRDefault="00CB6FBC" w:rsidP="00261753">
      <w:pPr>
        <w:rPr>
          <w:rFonts w:ascii="Times New Roman" w:hAnsi="Times New Roman" w:cs="Times New Roman"/>
          <w:bCs/>
          <w:i/>
          <w:iCs/>
          <w:sz w:val="24"/>
          <w:szCs w:val="24"/>
        </w:rPr>
      </w:pPr>
    </w:p>
    <w:p w:rsidR="00261753" w:rsidRPr="003C4408" w:rsidRDefault="0066369F" w:rsidP="00261753">
      <w:pPr>
        <w:rPr>
          <w:rFonts w:ascii="Times New Roman" w:hAnsi="Times New Roman" w:cs="Times New Roman"/>
          <w:i/>
          <w:iCs/>
          <w:sz w:val="24"/>
          <w:szCs w:val="24"/>
        </w:rPr>
      </w:pPr>
      <w:r>
        <w:rPr>
          <w:rFonts w:ascii="Times New Roman" w:hAnsi="Times New Roman" w:cs="Times New Roman"/>
          <w:bCs/>
          <w:i/>
          <w:iCs/>
          <w:sz w:val="24"/>
          <w:szCs w:val="24"/>
        </w:rPr>
        <w:lastRenderedPageBreak/>
        <w:t xml:space="preserve">  </w:t>
      </w:r>
      <w:r w:rsidR="00261753" w:rsidRPr="003C4408">
        <w:rPr>
          <w:rFonts w:ascii="Times New Roman" w:hAnsi="Times New Roman" w:cs="Times New Roman"/>
          <w:bCs/>
          <w:i/>
          <w:iCs/>
          <w:sz w:val="24"/>
          <w:szCs w:val="24"/>
          <w:u w:val="single"/>
        </w:rPr>
        <w:t>Угадай животное.</w:t>
      </w:r>
      <w:r w:rsidR="00261753" w:rsidRPr="003C4408">
        <w:rPr>
          <w:rFonts w:ascii="Times New Roman" w:hAnsi="Times New Roman" w:cs="Times New Roman"/>
          <w:bCs/>
          <w:i/>
          <w:iCs/>
          <w:sz w:val="24"/>
          <w:szCs w:val="24"/>
          <w:u w:val="single"/>
        </w:rPr>
        <w:br/>
      </w:r>
      <w:r w:rsidR="00261753" w:rsidRPr="003C4408">
        <w:rPr>
          <w:rFonts w:ascii="Times New Roman" w:hAnsi="Times New Roman" w:cs="Times New Roman"/>
          <w:i/>
          <w:iCs/>
          <w:sz w:val="24"/>
          <w:szCs w:val="24"/>
        </w:rPr>
        <w:t>Картинки с изображением животных переверните и, перемешав, сложите в кучку. Каждый участник по очереди достаёт картинку и озвучивает животное, которое там изображено, а остальные должны угадать, что это за животное.</w:t>
      </w:r>
    </w:p>
    <w:p w:rsidR="00F238E7" w:rsidRPr="003C4408" w:rsidRDefault="00F238E7" w:rsidP="00261753">
      <w:pPr>
        <w:rPr>
          <w:rFonts w:ascii="Times New Roman" w:hAnsi="Times New Roman" w:cs="Times New Roman"/>
          <w:i/>
          <w:iCs/>
          <w:sz w:val="24"/>
          <w:szCs w:val="24"/>
        </w:rPr>
      </w:pPr>
      <w:r w:rsidRPr="003C4408">
        <w:rPr>
          <w:rFonts w:ascii="Times New Roman" w:hAnsi="Times New Roman" w:cs="Times New Roman"/>
          <w:i/>
          <w:iCs/>
          <w:noProof/>
          <w:sz w:val="24"/>
          <w:szCs w:val="24"/>
          <w:lang w:eastAsia="ru-RU"/>
        </w:rPr>
        <w:drawing>
          <wp:inline distT="0" distB="0" distL="0" distR="0">
            <wp:extent cx="1133475" cy="1133475"/>
            <wp:effectExtent l="19050" t="0" r="9525" b="0"/>
            <wp:docPr id="20" name="Рисунок 3" descr="DOG1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OG1R"/>
                    <pic:cNvPicPr>
                      <a:picLocks noChangeAspect="1" noChangeArrowheads="1"/>
                    </pic:cNvPicPr>
                  </pic:nvPicPr>
                  <pic:blipFill>
                    <a:blip r:embed="rId6" cstate="print"/>
                    <a:srcRect/>
                    <a:stretch>
                      <a:fillRect/>
                    </a:stretch>
                  </pic:blipFill>
                  <pic:spPr bwMode="auto">
                    <a:xfrm>
                      <a:off x="0" y="0"/>
                      <a:ext cx="1133475" cy="1133475"/>
                    </a:xfrm>
                    <a:prstGeom prst="rect">
                      <a:avLst/>
                    </a:prstGeom>
                    <a:noFill/>
                    <a:ln w="9525">
                      <a:noFill/>
                      <a:miter lim="800000"/>
                      <a:headEnd/>
                      <a:tailEnd/>
                    </a:ln>
                  </pic:spPr>
                </pic:pic>
              </a:graphicData>
            </a:graphic>
          </wp:inline>
        </w:drawing>
      </w:r>
      <w:r w:rsidRPr="003C4408">
        <w:rPr>
          <w:rFonts w:ascii="Times New Roman" w:hAnsi="Times New Roman" w:cs="Times New Roman"/>
          <w:i/>
          <w:iCs/>
          <w:noProof/>
          <w:sz w:val="24"/>
          <w:szCs w:val="24"/>
          <w:lang w:eastAsia="ru-RU"/>
        </w:rPr>
        <w:drawing>
          <wp:inline distT="0" distB="0" distL="0" distR="0">
            <wp:extent cx="1297782" cy="1238250"/>
            <wp:effectExtent l="19050" t="0" r="0" b="0"/>
            <wp:docPr id="21" name="Рисунок 9" descr="DU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DUCKR"/>
                    <pic:cNvPicPr>
                      <a:picLocks noChangeAspect="1" noChangeArrowheads="1"/>
                    </pic:cNvPicPr>
                  </pic:nvPicPr>
                  <pic:blipFill>
                    <a:blip r:embed="rId7" cstate="print"/>
                    <a:srcRect/>
                    <a:stretch>
                      <a:fillRect/>
                    </a:stretch>
                  </pic:blipFill>
                  <pic:spPr bwMode="auto">
                    <a:xfrm>
                      <a:off x="0" y="0"/>
                      <a:ext cx="1301751" cy="1242037"/>
                    </a:xfrm>
                    <a:prstGeom prst="rect">
                      <a:avLst/>
                    </a:prstGeom>
                    <a:noFill/>
                    <a:ln w="9525">
                      <a:noFill/>
                      <a:miter lim="800000"/>
                      <a:headEnd/>
                      <a:tailEnd/>
                    </a:ln>
                  </pic:spPr>
                </pic:pic>
              </a:graphicData>
            </a:graphic>
          </wp:inline>
        </w:drawing>
      </w:r>
      <w:r w:rsidRPr="003C4408">
        <w:rPr>
          <w:rFonts w:ascii="Times New Roman" w:hAnsi="Times New Roman" w:cs="Times New Roman"/>
          <w:i/>
          <w:iCs/>
          <w:noProof/>
          <w:sz w:val="24"/>
          <w:szCs w:val="24"/>
          <w:lang w:eastAsia="ru-RU"/>
        </w:rPr>
        <w:drawing>
          <wp:inline distT="0" distB="0" distL="0" distR="0">
            <wp:extent cx="1133475" cy="1066800"/>
            <wp:effectExtent l="19050" t="0" r="9525" b="0"/>
            <wp:docPr id="22" name="Рисунок 8" descr="MO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MOUSER"/>
                    <pic:cNvPicPr>
                      <a:picLocks noChangeAspect="1" noChangeArrowheads="1"/>
                    </pic:cNvPicPr>
                  </pic:nvPicPr>
                  <pic:blipFill>
                    <a:blip r:embed="rId8" cstate="print"/>
                    <a:srcRect/>
                    <a:stretch>
                      <a:fillRect/>
                    </a:stretch>
                  </pic:blipFill>
                  <pic:spPr bwMode="auto">
                    <a:xfrm>
                      <a:off x="0" y="0"/>
                      <a:ext cx="1136882" cy="1070006"/>
                    </a:xfrm>
                    <a:prstGeom prst="rect">
                      <a:avLst/>
                    </a:prstGeom>
                    <a:noFill/>
                    <a:ln w="9525">
                      <a:noFill/>
                      <a:miter lim="800000"/>
                      <a:headEnd/>
                      <a:tailEnd/>
                    </a:ln>
                  </pic:spPr>
                </pic:pic>
              </a:graphicData>
            </a:graphic>
          </wp:inline>
        </w:drawing>
      </w:r>
      <w:r w:rsidRPr="003C4408">
        <w:rPr>
          <w:rFonts w:ascii="Times New Roman" w:hAnsi="Times New Roman" w:cs="Times New Roman"/>
          <w:i/>
          <w:iCs/>
          <w:noProof/>
          <w:sz w:val="24"/>
          <w:szCs w:val="24"/>
          <w:lang w:eastAsia="ru-RU"/>
        </w:rPr>
        <w:drawing>
          <wp:inline distT="0" distB="0" distL="0" distR="0">
            <wp:extent cx="1171575" cy="1095423"/>
            <wp:effectExtent l="19050" t="0" r="9525" b="0"/>
            <wp:docPr id="24" name="Рисунок 5" descr="CAT1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AT1R"/>
                    <pic:cNvPicPr>
                      <a:picLocks noChangeAspect="1" noChangeArrowheads="1"/>
                    </pic:cNvPicPr>
                  </pic:nvPicPr>
                  <pic:blipFill>
                    <a:blip r:embed="rId9" cstate="print"/>
                    <a:srcRect/>
                    <a:stretch>
                      <a:fillRect/>
                    </a:stretch>
                  </pic:blipFill>
                  <pic:spPr bwMode="auto">
                    <a:xfrm>
                      <a:off x="0" y="0"/>
                      <a:ext cx="1173667" cy="1097379"/>
                    </a:xfrm>
                    <a:prstGeom prst="rect">
                      <a:avLst/>
                    </a:prstGeom>
                    <a:noFill/>
                    <a:ln w="9525">
                      <a:noFill/>
                      <a:miter lim="800000"/>
                      <a:headEnd/>
                      <a:tailEnd/>
                    </a:ln>
                  </pic:spPr>
                </pic:pic>
              </a:graphicData>
            </a:graphic>
          </wp:inline>
        </w:drawing>
      </w:r>
      <w:r w:rsidRPr="003C4408">
        <w:rPr>
          <w:rFonts w:ascii="Times New Roman" w:hAnsi="Times New Roman" w:cs="Times New Roman"/>
          <w:i/>
          <w:iCs/>
          <w:noProof/>
          <w:sz w:val="24"/>
          <w:szCs w:val="24"/>
          <w:lang w:eastAsia="ru-RU"/>
        </w:rPr>
        <w:drawing>
          <wp:inline distT="0" distB="0" distL="0" distR="0">
            <wp:extent cx="1209675" cy="1209675"/>
            <wp:effectExtent l="19050" t="0" r="9525" b="0"/>
            <wp:docPr id="25" name="Рисунок 2" descr="COW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OWR"/>
                    <pic:cNvPicPr>
                      <a:picLocks noChangeAspect="1" noChangeArrowheads="1"/>
                    </pic:cNvPicPr>
                  </pic:nvPicPr>
                  <pic:blipFill>
                    <a:blip r:embed="rId10" cstate="print"/>
                    <a:srcRect/>
                    <a:stretch>
                      <a:fillRect/>
                    </a:stretch>
                  </pic:blipFill>
                  <pic:spPr bwMode="auto">
                    <a:xfrm>
                      <a:off x="0" y="0"/>
                      <a:ext cx="1209675" cy="1209675"/>
                    </a:xfrm>
                    <a:prstGeom prst="rect">
                      <a:avLst/>
                    </a:prstGeom>
                    <a:noFill/>
                    <a:ln w="9525">
                      <a:noFill/>
                      <a:miter lim="800000"/>
                      <a:headEnd/>
                      <a:tailEnd/>
                    </a:ln>
                  </pic:spPr>
                </pic:pic>
              </a:graphicData>
            </a:graphic>
          </wp:inline>
        </w:drawing>
      </w:r>
      <w:r w:rsidRPr="003C4408">
        <w:rPr>
          <w:rFonts w:ascii="Times New Roman" w:hAnsi="Times New Roman" w:cs="Times New Roman"/>
          <w:i/>
          <w:iCs/>
          <w:noProof/>
          <w:sz w:val="24"/>
          <w:szCs w:val="24"/>
          <w:lang w:eastAsia="ru-RU"/>
        </w:rPr>
        <w:drawing>
          <wp:inline distT="0" distB="0" distL="0" distR="0">
            <wp:extent cx="1219200" cy="1300480"/>
            <wp:effectExtent l="19050" t="0" r="0" b="0"/>
            <wp:docPr id="26" name="Рисунок 6" descr="HOR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ORSER"/>
                    <pic:cNvPicPr>
                      <a:picLocks noChangeAspect="1" noChangeArrowheads="1"/>
                    </pic:cNvPicPr>
                  </pic:nvPicPr>
                  <pic:blipFill>
                    <a:blip r:embed="rId11" cstate="print"/>
                    <a:srcRect/>
                    <a:stretch>
                      <a:fillRect/>
                    </a:stretch>
                  </pic:blipFill>
                  <pic:spPr bwMode="auto">
                    <a:xfrm>
                      <a:off x="0" y="0"/>
                      <a:ext cx="1219200" cy="1300480"/>
                    </a:xfrm>
                    <a:prstGeom prst="rect">
                      <a:avLst/>
                    </a:prstGeom>
                    <a:noFill/>
                    <a:ln w="9525">
                      <a:noFill/>
                      <a:miter lim="800000"/>
                      <a:headEnd/>
                      <a:tailEnd/>
                    </a:ln>
                  </pic:spPr>
                </pic:pic>
              </a:graphicData>
            </a:graphic>
          </wp:inline>
        </w:drawing>
      </w:r>
    </w:p>
    <w:p w:rsidR="00261753" w:rsidRPr="006E7B54" w:rsidRDefault="00261753" w:rsidP="0045016B">
      <w:pPr>
        <w:rPr>
          <w:rFonts w:ascii="Times New Roman" w:hAnsi="Times New Roman" w:cs="Times New Roman"/>
          <w:iCs/>
          <w:sz w:val="24"/>
          <w:szCs w:val="24"/>
        </w:rPr>
      </w:pPr>
      <w:r w:rsidRPr="003C4408">
        <w:rPr>
          <w:rFonts w:ascii="Times New Roman" w:hAnsi="Times New Roman" w:cs="Times New Roman"/>
          <w:bCs/>
          <w:i/>
          <w:iCs/>
          <w:sz w:val="24"/>
          <w:szCs w:val="24"/>
          <w:u w:val="single"/>
        </w:rPr>
        <w:t>Кукла спит.</w:t>
      </w:r>
      <w:r w:rsidRPr="003C4408">
        <w:rPr>
          <w:rFonts w:ascii="Times New Roman" w:hAnsi="Times New Roman" w:cs="Times New Roman"/>
          <w:bCs/>
          <w:i/>
          <w:iCs/>
          <w:sz w:val="24"/>
          <w:szCs w:val="24"/>
          <w:u w:val="single"/>
        </w:rPr>
        <w:br/>
      </w:r>
      <w:r w:rsidRPr="0066369F">
        <w:rPr>
          <w:rFonts w:ascii="Times New Roman" w:hAnsi="Times New Roman" w:cs="Times New Roman"/>
          <w:iCs/>
          <w:sz w:val="24"/>
          <w:szCs w:val="24"/>
        </w:rPr>
        <w:t xml:space="preserve">Уложите куклу спать. Пускай ваш малыш покачает её на руках, споёт колыбельную, уложит в кроватку и укроет одеялом. Объясните ребенку, что пока кукла спит, вы будете говорить шёпотом, чтобы не разбудить её. Поговорите о чём-нибудь с </w:t>
      </w:r>
      <w:r w:rsidRPr="0066369F">
        <w:rPr>
          <w:rFonts w:ascii="Times New Roman" w:hAnsi="Times New Roman" w:cs="Times New Roman"/>
          <w:iCs/>
          <w:sz w:val="24"/>
          <w:szCs w:val="24"/>
        </w:rPr>
        <w:lastRenderedPageBreak/>
        <w:t>крохой, попросите что-нибудь</w:t>
      </w:r>
      <w:r w:rsidRPr="003C4408">
        <w:rPr>
          <w:rFonts w:ascii="Times New Roman" w:hAnsi="Times New Roman" w:cs="Times New Roman"/>
          <w:i/>
          <w:iCs/>
          <w:sz w:val="24"/>
          <w:szCs w:val="24"/>
        </w:rPr>
        <w:t xml:space="preserve"> </w:t>
      </w:r>
      <w:r w:rsidRPr="0066369F">
        <w:rPr>
          <w:rFonts w:ascii="Times New Roman" w:hAnsi="Times New Roman" w:cs="Times New Roman"/>
          <w:iCs/>
          <w:sz w:val="24"/>
          <w:szCs w:val="24"/>
        </w:rPr>
        <w:t>рассказать (всё это нужно делать шёпотом).</w:t>
      </w:r>
      <w:r w:rsidRPr="0066369F">
        <w:rPr>
          <w:rFonts w:ascii="Times New Roman" w:hAnsi="Times New Roman" w:cs="Times New Roman"/>
          <w:iCs/>
          <w:sz w:val="24"/>
          <w:szCs w:val="24"/>
        </w:rPr>
        <w:br/>
        <w:t xml:space="preserve">Ребенку может быстро надоесть, так что не затягивайте игру. Объявите, что кукле пора вставать и теперь вы </w:t>
      </w:r>
      <w:r w:rsidR="006E7B54">
        <w:rPr>
          <w:rFonts w:ascii="Times New Roman" w:hAnsi="Times New Roman" w:cs="Times New Roman"/>
          <w:iCs/>
          <w:sz w:val="24"/>
          <w:szCs w:val="24"/>
        </w:rPr>
        <w:t>можете говорить громко.</w:t>
      </w:r>
    </w:p>
    <w:p w:rsidR="00261753" w:rsidRPr="00CB6FBC" w:rsidRDefault="0066369F" w:rsidP="00261753">
      <w:pPr>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261753" w:rsidRPr="0045016B">
        <w:rPr>
          <w:rFonts w:ascii="Times New Roman" w:hAnsi="Times New Roman" w:cs="Times New Roman"/>
          <w:bCs/>
          <w:i/>
          <w:iCs/>
          <w:sz w:val="24"/>
          <w:szCs w:val="24"/>
          <w:u w:val="single"/>
        </w:rPr>
        <w:t>Кто есть кто?</w:t>
      </w:r>
      <w:r w:rsidR="00261753" w:rsidRPr="0045016B">
        <w:rPr>
          <w:rFonts w:ascii="Times New Roman" w:hAnsi="Times New Roman" w:cs="Times New Roman"/>
          <w:bCs/>
          <w:i/>
          <w:iCs/>
          <w:sz w:val="24"/>
          <w:szCs w:val="24"/>
          <w:u w:val="single"/>
        </w:rPr>
        <w:br/>
      </w:r>
      <w:r w:rsidR="00261753" w:rsidRPr="003C4408">
        <w:rPr>
          <w:rFonts w:ascii="Times New Roman" w:hAnsi="Times New Roman" w:cs="Times New Roman"/>
          <w:sz w:val="24"/>
          <w:szCs w:val="24"/>
        </w:rPr>
        <w:t>Рассуждайте с ребенком о том, как называются животные-папы, животные-мамы и их детки. Например, если папа—слон, то мама—слониха, а их ребенок—слонёнок и т. д.</w:t>
      </w:r>
    </w:p>
    <w:p w:rsidR="0066369F" w:rsidRDefault="0066369F" w:rsidP="00261753">
      <w:pPr>
        <w:rPr>
          <w:rFonts w:ascii="Times New Roman" w:hAnsi="Times New Roman" w:cs="Times New Roman"/>
          <w:sz w:val="24"/>
          <w:szCs w:val="24"/>
        </w:rPr>
      </w:pPr>
    </w:p>
    <w:p w:rsidR="0066369F" w:rsidRDefault="0066369F" w:rsidP="00261753">
      <w:pPr>
        <w:rPr>
          <w:rFonts w:ascii="Times New Roman" w:hAnsi="Times New Roman" w:cs="Times New Roman"/>
          <w:sz w:val="24"/>
          <w:szCs w:val="24"/>
        </w:rPr>
      </w:pPr>
    </w:p>
    <w:p w:rsidR="0066369F" w:rsidRDefault="0066369F" w:rsidP="00261753">
      <w:pPr>
        <w:rPr>
          <w:rFonts w:ascii="Times New Roman" w:hAnsi="Times New Roman" w:cs="Times New Roman"/>
          <w:sz w:val="24"/>
          <w:szCs w:val="24"/>
        </w:rPr>
      </w:pPr>
    </w:p>
    <w:p w:rsidR="0066369F" w:rsidRDefault="0066369F" w:rsidP="00261753">
      <w:pPr>
        <w:rPr>
          <w:rFonts w:ascii="Times New Roman" w:hAnsi="Times New Roman" w:cs="Times New Roman"/>
          <w:sz w:val="24"/>
          <w:szCs w:val="24"/>
        </w:rPr>
      </w:pPr>
    </w:p>
    <w:p w:rsidR="00CB6FBC" w:rsidRDefault="00CB6FBC" w:rsidP="00261753">
      <w:pPr>
        <w:rPr>
          <w:rFonts w:ascii="Times New Roman" w:hAnsi="Times New Roman" w:cs="Times New Roman"/>
          <w:sz w:val="24"/>
          <w:szCs w:val="24"/>
        </w:rPr>
      </w:pPr>
    </w:p>
    <w:p w:rsidR="00CB6FBC" w:rsidRDefault="00CB6FBC" w:rsidP="00261753">
      <w:pPr>
        <w:rPr>
          <w:rFonts w:ascii="Times New Roman" w:hAnsi="Times New Roman" w:cs="Times New Roman"/>
          <w:sz w:val="24"/>
          <w:szCs w:val="24"/>
        </w:rPr>
      </w:pPr>
    </w:p>
    <w:p w:rsidR="00CB6FBC" w:rsidRDefault="00CB6FBC" w:rsidP="00261753">
      <w:pPr>
        <w:rPr>
          <w:rFonts w:ascii="Times New Roman" w:hAnsi="Times New Roman" w:cs="Times New Roman"/>
          <w:sz w:val="24"/>
          <w:szCs w:val="24"/>
        </w:rPr>
      </w:pPr>
    </w:p>
    <w:p w:rsidR="00CB6FBC" w:rsidRDefault="00CB6FBC" w:rsidP="00261753">
      <w:pPr>
        <w:rPr>
          <w:rFonts w:ascii="Times New Roman" w:hAnsi="Times New Roman" w:cs="Times New Roman"/>
          <w:sz w:val="24"/>
          <w:szCs w:val="24"/>
        </w:rPr>
      </w:pPr>
    </w:p>
    <w:p w:rsidR="00CB6FBC" w:rsidRDefault="00CB6FBC" w:rsidP="00261753">
      <w:pPr>
        <w:rPr>
          <w:rFonts w:ascii="Times New Roman" w:hAnsi="Times New Roman" w:cs="Times New Roman"/>
          <w:sz w:val="24"/>
          <w:szCs w:val="24"/>
        </w:rPr>
      </w:pPr>
    </w:p>
    <w:p w:rsidR="00CB6FBC" w:rsidRDefault="00CB6FBC" w:rsidP="00261753">
      <w:pPr>
        <w:rPr>
          <w:rFonts w:ascii="Times New Roman" w:hAnsi="Times New Roman" w:cs="Times New Roman"/>
          <w:sz w:val="24"/>
          <w:szCs w:val="24"/>
        </w:rPr>
      </w:pPr>
    </w:p>
    <w:p w:rsidR="00CB6FBC" w:rsidRDefault="00CB6FBC" w:rsidP="00261753">
      <w:pPr>
        <w:rPr>
          <w:rFonts w:ascii="Times New Roman" w:hAnsi="Times New Roman" w:cs="Times New Roman"/>
          <w:sz w:val="24"/>
          <w:szCs w:val="24"/>
        </w:rPr>
      </w:pPr>
    </w:p>
    <w:p w:rsidR="00CB6FBC" w:rsidRDefault="00CB6FBC" w:rsidP="00261753">
      <w:pPr>
        <w:rPr>
          <w:rFonts w:ascii="Times New Roman" w:hAnsi="Times New Roman" w:cs="Times New Roman"/>
          <w:sz w:val="24"/>
          <w:szCs w:val="24"/>
        </w:rPr>
      </w:pPr>
    </w:p>
    <w:p w:rsidR="0066369F" w:rsidRPr="00795202" w:rsidRDefault="00CB6FBC" w:rsidP="00CB6FB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Муниципальное бюджетное </w:t>
      </w:r>
      <w:r w:rsidR="0066369F" w:rsidRPr="00795202">
        <w:rPr>
          <w:rFonts w:ascii="Times New Roman" w:hAnsi="Times New Roman" w:cs="Times New Roman"/>
          <w:sz w:val="28"/>
          <w:szCs w:val="28"/>
        </w:rPr>
        <w:t xml:space="preserve">дошкольное </w:t>
      </w:r>
      <w:r w:rsidR="0066369F">
        <w:rPr>
          <w:rFonts w:ascii="Times New Roman" w:hAnsi="Times New Roman" w:cs="Times New Roman"/>
          <w:sz w:val="28"/>
          <w:szCs w:val="28"/>
        </w:rPr>
        <w:t>образовательное учреждение</w:t>
      </w:r>
      <w:r w:rsidR="0066369F" w:rsidRPr="006F45DF">
        <w:rPr>
          <w:rFonts w:ascii="Times New Roman" w:hAnsi="Times New Roman" w:cs="Times New Roman"/>
          <w:sz w:val="28"/>
          <w:szCs w:val="28"/>
        </w:rPr>
        <w:t xml:space="preserve"> </w:t>
      </w:r>
      <w:r>
        <w:rPr>
          <w:rFonts w:ascii="Times New Roman" w:hAnsi="Times New Roman" w:cs="Times New Roman"/>
          <w:sz w:val="28"/>
          <w:szCs w:val="28"/>
        </w:rPr>
        <w:t xml:space="preserve">детский сад № </w:t>
      </w:r>
      <w:r w:rsidR="0066369F">
        <w:rPr>
          <w:rFonts w:ascii="Times New Roman" w:hAnsi="Times New Roman" w:cs="Times New Roman"/>
          <w:sz w:val="28"/>
          <w:szCs w:val="28"/>
        </w:rPr>
        <w:t xml:space="preserve">8 города Кропоткина </w:t>
      </w:r>
      <w:r w:rsidR="0066369F" w:rsidRPr="00795202">
        <w:rPr>
          <w:rFonts w:ascii="Times New Roman" w:hAnsi="Times New Roman" w:cs="Times New Roman"/>
          <w:sz w:val="28"/>
          <w:szCs w:val="28"/>
        </w:rPr>
        <w:t>муниципального образования Кавказский район</w:t>
      </w:r>
    </w:p>
    <w:p w:rsidR="0066369F" w:rsidRPr="00795202" w:rsidRDefault="0066369F" w:rsidP="00CB6FBC">
      <w:pPr>
        <w:spacing w:line="240" w:lineRule="auto"/>
        <w:jc w:val="center"/>
        <w:rPr>
          <w:rFonts w:ascii="Times New Roman" w:hAnsi="Times New Roman" w:cs="Times New Roman"/>
          <w:sz w:val="28"/>
          <w:szCs w:val="28"/>
        </w:rPr>
      </w:pPr>
    </w:p>
    <w:p w:rsidR="0066369F" w:rsidRDefault="0066369F" w:rsidP="00CB6FBC">
      <w:pPr>
        <w:jc w:val="center"/>
        <w:rPr>
          <w:rFonts w:ascii="Times New Roman" w:hAnsi="Times New Roman" w:cs="Times New Roman"/>
          <w:iCs/>
          <w:sz w:val="24"/>
          <w:szCs w:val="24"/>
        </w:rPr>
      </w:pPr>
    </w:p>
    <w:p w:rsidR="0066369F" w:rsidRDefault="0066369F" w:rsidP="00CB6FBC">
      <w:pPr>
        <w:jc w:val="center"/>
        <w:rPr>
          <w:rFonts w:ascii="Times New Roman" w:hAnsi="Times New Roman" w:cs="Times New Roman"/>
          <w:iCs/>
          <w:sz w:val="24"/>
          <w:szCs w:val="24"/>
        </w:rPr>
      </w:pPr>
    </w:p>
    <w:p w:rsidR="0066369F" w:rsidRDefault="0066369F" w:rsidP="00CB6FBC">
      <w:pPr>
        <w:jc w:val="center"/>
        <w:rPr>
          <w:rFonts w:ascii="Times New Roman" w:hAnsi="Times New Roman" w:cs="Times New Roman"/>
          <w:iCs/>
          <w:sz w:val="24"/>
          <w:szCs w:val="24"/>
        </w:rPr>
      </w:pPr>
    </w:p>
    <w:p w:rsidR="0066369F" w:rsidRPr="0045016B" w:rsidRDefault="00CB6FBC" w:rsidP="00CB6FBC">
      <w:pPr>
        <w:pStyle w:val="a5"/>
        <w:jc w:val="center"/>
      </w:pPr>
      <w:r>
        <w:t>ПРОСТЫЕ СОВЕТЫ ДЛЯ РАЗВИТИЯ РЕЧИ ДЕТЕЙ</w:t>
      </w:r>
    </w:p>
    <w:p w:rsidR="00261753" w:rsidRPr="0066369F" w:rsidRDefault="0066369F" w:rsidP="00CB6FBC">
      <w:pPr>
        <w:jc w:val="center"/>
        <w:rPr>
          <w:rFonts w:ascii="Times New Roman" w:hAnsi="Times New Roman" w:cs="Times New Roman"/>
          <w:sz w:val="24"/>
          <w:szCs w:val="24"/>
        </w:rPr>
      </w:pPr>
      <w:r>
        <w:rPr>
          <w:rFonts w:ascii="Times New Roman" w:hAnsi="Times New Roman" w:cs="Times New Roman"/>
          <w:sz w:val="24"/>
          <w:szCs w:val="24"/>
        </w:rPr>
        <w:t>Составитель: Султанова Н.В.</w:t>
      </w:r>
    </w:p>
    <w:p w:rsidR="009A3B0F" w:rsidRDefault="009A3B0F" w:rsidP="00CB6FBC">
      <w:pPr>
        <w:jc w:val="center"/>
        <w:rPr>
          <w:rFonts w:ascii="Times New Roman" w:hAnsi="Times New Roman" w:cs="Times New Roman"/>
          <w:sz w:val="24"/>
          <w:szCs w:val="24"/>
        </w:rPr>
      </w:pPr>
    </w:p>
    <w:p w:rsidR="0066369F" w:rsidRDefault="0066369F" w:rsidP="00CB6FBC">
      <w:pPr>
        <w:jc w:val="center"/>
        <w:rPr>
          <w:rFonts w:ascii="Times New Roman" w:hAnsi="Times New Roman" w:cs="Times New Roman"/>
          <w:sz w:val="24"/>
          <w:szCs w:val="24"/>
        </w:rPr>
      </w:pPr>
    </w:p>
    <w:p w:rsidR="0066369F" w:rsidRDefault="0066369F" w:rsidP="00CB6FBC">
      <w:pPr>
        <w:jc w:val="center"/>
        <w:rPr>
          <w:rFonts w:ascii="Times New Roman" w:hAnsi="Times New Roman" w:cs="Times New Roman"/>
          <w:sz w:val="24"/>
          <w:szCs w:val="24"/>
        </w:rPr>
      </w:pPr>
    </w:p>
    <w:p w:rsidR="0066369F" w:rsidRDefault="0066369F" w:rsidP="00CB6FBC">
      <w:pPr>
        <w:jc w:val="center"/>
        <w:rPr>
          <w:rFonts w:ascii="Times New Roman" w:hAnsi="Times New Roman" w:cs="Times New Roman"/>
          <w:sz w:val="24"/>
          <w:szCs w:val="24"/>
        </w:rPr>
      </w:pPr>
    </w:p>
    <w:p w:rsidR="0066369F" w:rsidRDefault="0066369F" w:rsidP="00CB6FBC">
      <w:pPr>
        <w:jc w:val="center"/>
        <w:rPr>
          <w:rFonts w:ascii="Times New Roman" w:hAnsi="Times New Roman" w:cs="Times New Roman"/>
          <w:sz w:val="24"/>
          <w:szCs w:val="24"/>
        </w:rPr>
      </w:pPr>
    </w:p>
    <w:p w:rsidR="0066369F" w:rsidRPr="003C4408" w:rsidRDefault="00CB6FBC" w:rsidP="0066369F">
      <w:pPr>
        <w:jc w:val="center"/>
        <w:rPr>
          <w:rFonts w:ascii="Times New Roman" w:hAnsi="Times New Roman" w:cs="Times New Roman"/>
          <w:sz w:val="24"/>
          <w:szCs w:val="24"/>
        </w:rPr>
      </w:pPr>
      <w:r>
        <w:rPr>
          <w:rFonts w:ascii="Times New Roman" w:hAnsi="Times New Roman" w:cs="Times New Roman"/>
          <w:sz w:val="24"/>
          <w:szCs w:val="24"/>
        </w:rPr>
        <w:t>2016-2017</w:t>
      </w:r>
      <w:r w:rsidR="0066369F">
        <w:rPr>
          <w:rFonts w:ascii="Times New Roman" w:hAnsi="Times New Roman" w:cs="Times New Roman"/>
          <w:sz w:val="24"/>
          <w:szCs w:val="24"/>
        </w:rPr>
        <w:t>г.</w:t>
      </w:r>
    </w:p>
    <w:sectPr w:rsidR="0066369F" w:rsidRPr="003C4408" w:rsidSect="0066369F">
      <w:pgSz w:w="16838" w:h="11906" w:orient="landscape"/>
      <w:pgMar w:top="709" w:right="1134" w:bottom="284" w:left="1134"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rsids>
    <w:rsidRoot w:val="00261753"/>
    <w:rsid w:val="000A3F7D"/>
    <w:rsid w:val="001C273F"/>
    <w:rsid w:val="00261753"/>
    <w:rsid w:val="003C4408"/>
    <w:rsid w:val="00411623"/>
    <w:rsid w:val="00446D58"/>
    <w:rsid w:val="0045016B"/>
    <w:rsid w:val="005D2FDF"/>
    <w:rsid w:val="0066369F"/>
    <w:rsid w:val="006E7B54"/>
    <w:rsid w:val="009A3B0F"/>
    <w:rsid w:val="00B37DDC"/>
    <w:rsid w:val="00CB6FBC"/>
    <w:rsid w:val="00DD324B"/>
    <w:rsid w:val="00E6042F"/>
    <w:rsid w:val="00F238E7"/>
    <w:rsid w:val="00FC07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7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17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1753"/>
    <w:rPr>
      <w:rFonts w:ascii="Tahoma" w:hAnsi="Tahoma" w:cs="Tahoma"/>
      <w:sz w:val="16"/>
      <w:szCs w:val="16"/>
    </w:rPr>
  </w:style>
  <w:style w:type="paragraph" w:styleId="a5">
    <w:name w:val="Title"/>
    <w:basedOn w:val="a"/>
    <w:next w:val="a"/>
    <w:link w:val="a6"/>
    <w:uiPriority w:val="10"/>
    <w:qFormat/>
    <w:rsid w:val="006636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66369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80303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C580E-569B-42B1-8316-97CDEF583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564</Words>
  <Characters>3219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dc:creator>
  <cp:keywords/>
  <dc:description/>
  <cp:lastModifiedBy>Admin</cp:lastModifiedBy>
  <cp:revision>7</cp:revision>
  <cp:lastPrinted>2016-11-28T15:33:00Z</cp:lastPrinted>
  <dcterms:created xsi:type="dcterms:W3CDTF">2014-11-20T16:32:00Z</dcterms:created>
  <dcterms:modified xsi:type="dcterms:W3CDTF">2016-11-28T15:34:00Z</dcterms:modified>
</cp:coreProperties>
</file>