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588" w:rsidRDefault="000317AA" w:rsidP="00294AF3">
      <w:pPr>
        <w:jc w:val="center"/>
        <w:rPr>
          <w:rFonts w:ascii="Times New Roman" w:hAnsi="Times New Roman"/>
          <w:b/>
          <w:sz w:val="32"/>
          <w:szCs w:val="32"/>
        </w:rPr>
      </w:pPr>
      <w:r>
        <w:rPr>
          <w:rFonts w:ascii="Times New Roman" w:hAnsi="Times New Roman"/>
          <w:b/>
          <w:sz w:val="32"/>
          <w:szCs w:val="32"/>
        </w:rPr>
        <w:t xml:space="preserve">Консультация для родителей </w:t>
      </w:r>
    </w:p>
    <w:p w:rsidR="000317AA" w:rsidRPr="00294AF3" w:rsidRDefault="000317AA" w:rsidP="00294AF3">
      <w:pPr>
        <w:jc w:val="center"/>
        <w:rPr>
          <w:rFonts w:ascii="Times New Roman" w:hAnsi="Times New Roman"/>
          <w:b/>
          <w:sz w:val="32"/>
          <w:szCs w:val="32"/>
        </w:rPr>
      </w:pPr>
      <w:r>
        <w:rPr>
          <w:rFonts w:ascii="Times New Roman" w:hAnsi="Times New Roman"/>
          <w:b/>
          <w:sz w:val="32"/>
          <w:szCs w:val="32"/>
        </w:rPr>
        <w:t>«Давай поиграем, мама!»</w:t>
      </w:r>
    </w:p>
    <w:p w:rsidR="00CA6588" w:rsidRPr="00294AF3" w:rsidRDefault="00CA6588" w:rsidP="00294AF3">
      <w:pPr>
        <w:jc w:val="both"/>
        <w:rPr>
          <w:rFonts w:ascii="Times New Roman" w:hAnsi="Times New Roman"/>
          <w:sz w:val="28"/>
          <w:szCs w:val="28"/>
        </w:rPr>
      </w:pPr>
      <w:r w:rsidRPr="00294AF3">
        <w:rPr>
          <w:rFonts w:ascii="Times New Roman" w:hAnsi="Times New Roman"/>
          <w:sz w:val="28"/>
          <w:szCs w:val="28"/>
        </w:rPr>
        <w:t xml:space="preserve">          Подобные просьбы детей нередко ставят родителей в тупик. «Разве ты не наигрался в детском саду?» или «Поиграй сам, мне сейчас некогда», - может ответить мама или папа. Малыш отходит, огорчённый, или продолжает настаивать. Дети очень любят играть </w:t>
      </w:r>
      <w:proofErr w:type="gramStart"/>
      <w:r w:rsidRPr="00294AF3">
        <w:rPr>
          <w:rFonts w:ascii="Times New Roman" w:hAnsi="Times New Roman"/>
          <w:sz w:val="28"/>
          <w:szCs w:val="28"/>
        </w:rPr>
        <w:t>со</w:t>
      </w:r>
      <w:proofErr w:type="gramEnd"/>
      <w:r w:rsidRPr="00294AF3">
        <w:rPr>
          <w:rFonts w:ascii="Times New Roman" w:hAnsi="Times New Roman"/>
          <w:sz w:val="28"/>
          <w:szCs w:val="28"/>
        </w:rPr>
        <w:t xml:space="preserve"> взрослыми, но не все взрослые это понимают и умеют оценивать этот весьма короткий в их жизни момент. Отказ взрослого может не только обидеть ребёнка, но и лишить его столь ценного для него развивающего общения с близким взрослым. </w:t>
      </w:r>
    </w:p>
    <w:p w:rsidR="00CA6588" w:rsidRPr="00294AF3" w:rsidRDefault="00CA6588" w:rsidP="00294AF3">
      <w:pPr>
        <w:jc w:val="both"/>
        <w:rPr>
          <w:rFonts w:ascii="Times New Roman" w:hAnsi="Times New Roman"/>
          <w:sz w:val="28"/>
          <w:szCs w:val="28"/>
        </w:rPr>
      </w:pPr>
      <w:r w:rsidRPr="00294AF3">
        <w:rPr>
          <w:rFonts w:ascii="Times New Roman" w:hAnsi="Times New Roman"/>
          <w:sz w:val="28"/>
          <w:szCs w:val="28"/>
        </w:rPr>
        <w:t xml:space="preserve">          Близкие, особенно папа и мама, должны всё же находить время для игры с ребёнком. Ребёнок не способен променять «живое» общение родителей на материальные  блага. Если же он удовлетворяется дорогими подарками, не испытывая потребности в общении с родителями, взрослые виноваты в этом сами.</w:t>
      </w:r>
    </w:p>
    <w:p w:rsidR="00CA6588" w:rsidRPr="00294AF3" w:rsidRDefault="00CA6588" w:rsidP="00294AF3">
      <w:pPr>
        <w:jc w:val="both"/>
        <w:rPr>
          <w:rFonts w:ascii="Times New Roman" w:hAnsi="Times New Roman"/>
          <w:sz w:val="28"/>
          <w:szCs w:val="28"/>
        </w:rPr>
      </w:pPr>
      <w:r w:rsidRPr="00294AF3">
        <w:rPr>
          <w:rFonts w:ascii="Times New Roman" w:hAnsi="Times New Roman"/>
          <w:sz w:val="28"/>
          <w:szCs w:val="28"/>
        </w:rPr>
        <w:t xml:space="preserve">          Играя с ребёнком, можно лучше понять его мироощущение, ценностные установки, эмоциональные особенности, проблемные зоны его отношений с окружающими, самим собой. Игра для ребёнка  также отдых, умиротворяющая деятельность, он испытывает покой и счастье. Ребёнок, который очень нервничает и боится, не может сосредоточиться на игре. </w:t>
      </w:r>
    </w:p>
    <w:p w:rsidR="00CA6588" w:rsidRPr="00294AF3" w:rsidRDefault="00CA6588" w:rsidP="00294AF3">
      <w:pPr>
        <w:jc w:val="both"/>
        <w:rPr>
          <w:rFonts w:ascii="Times New Roman" w:hAnsi="Times New Roman"/>
          <w:sz w:val="28"/>
          <w:szCs w:val="28"/>
        </w:rPr>
      </w:pPr>
      <w:r w:rsidRPr="00294AF3">
        <w:rPr>
          <w:rFonts w:ascii="Times New Roman" w:hAnsi="Times New Roman"/>
          <w:sz w:val="28"/>
          <w:szCs w:val="28"/>
        </w:rPr>
        <w:t xml:space="preserve">          Игра с ребенком в домашних условиях также способна вернуть ему душевное равновесие. Детям бывает трудно выразить свои переживания на словах. Чувства они могут прожить в игре, выбирая определённый материал, действуя с ним определённым образом вновь и вновь проживая значимые ситуации. Игровая терапия всё чаще используется, служа  адекватным методом коррекции душевных переживаний ребёнка </w:t>
      </w:r>
      <w:proofErr w:type="spellStart"/>
      <w:r w:rsidRPr="00294AF3">
        <w:rPr>
          <w:rFonts w:ascii="Times New Roman" w:hAnsi="Times New Roman"/>
          <w:sz w:val="28"/>
          <w:szCs w:val="28"/>
        </w:rPr>
        <w:t>Г.Л.Лэндрет</w:t>
      </w:r>
      <w:proofErr w:type="spellEnd"/>
      <w:r w:rsidRPr="00294AF3">
        <w:rPr>
          <w:rFonts w:ascii="Times New Roman" w:hAnsi="Times New Roman"/>
          <w:sz w:val="28"/>
          <w:szCs w:val="28"/>
        </w:rPr>
        <w:t xml:space="preserve">, </w:t>
      </w:r>
      <w:proofErr w:type="spellStart"/>
      <w:r w:rsidRPr="00294AF3">
        <w:rPr>
          <w:rFonts w:ascii="Times New Roman" w:hAnsi="Times New Roman"/>
          <w:sz w:val="28"/>
          <w:szCs w:val="28"/>
        </w:rPr>
        <w:t>В.Экслайн</w:t>
      </w:r>
      <w:proofErr w:type="spellEnd"/>
      <w:r w:rsidRPr="00294AF3">
        <w:rPr>
          <w:rFonts w:ascii="Times New Roman" w:hAnsi="Times New Roman"/>
          <w:sz w:val="28"/>
          <w:szCs w:val="28"/>
        </w:rPr>
        <w:t xml:space="preserve"> и другие </w:t>
      </w:r>
      <w:proofErr w:type="spellStart"/>
      <w:r w:rsidRPr="00294AF3">
        <w:rPr>
          <w:rFonts w:ascii="Times New Roman" w:hAnsi="Times New Roman"/>
          <w:sz w:val="28"/>
          <w:szCs w:val="28"/>
        </w:rPr>
        <w:t>игротерапевты</w:t>
      </w:r>
      <w:proofErr w:type="spellEnd"/>
      <w:r w:rsidRPr="00294AF3">
        <w:rPr>
          <w:rFonts w:ascii="Times New Roman" w:hAnsi="Times New Roman"/>
          <w:sz w:val="28"/>
          <w:szCs w:val="28"/>
        </w:rPr>
        <w:t xml:space="preserve"> рассматривают игру как процесс взаимодействия ребёнка и взрослого «здесь и сейчас», в котором на глубинном ценностном уровне происходят собирание и укрепление собственного «Я» ребёнка, моделирование настоящего и будущего. Наши беседы и нотации не греют душу ребёнка, это же не его опыт. Однако в игре он получает возможность взглянуть на проблему со стороны, научиться управлять своими чувствами. В этом заключается терапевтический эффект. Взрослому, преследующему цели терапевтической поддержки ребёнка, следует создать особую доверительную и безопасную для </w:t>
      </w:r>
      <w:r w:rsidRPr="00294AF3">
        <w:rPr>
          <w:rFonts w:ascii="Times New Roman" w:hAnsi="Times New Roman"/>
          <w:sz w:val="28"/>
          <w:szCs w:val="28"/>
        </w:rPr>
        <w:lastRenderedPageBreak/>
        <w:t>детской самооценки игровую ситуацию, когда ребёнок может без опасения выражать через игру свои эмоции.</w:t>
      </w:r>
    </w:p>
    <w:p w:rsidR="00CA6588" w:rsidRPr="00294AF3" w:rsidRDefault="00CA6588" w:rsidP="00294AF3">
      <w:pPr>
        <w:jc w:val="both"/>
        <w:rPr>
          <w:rFonts w:ascii="Times New Roman" w:hAnsi="Times New Roman"/>
          <w:sz w:val="28"/>
          <w:szCs w:val="28"/>
        </w:rPr>
      </w:pPr>
      <w:r w:rsidRPr="00294AF3">
        <w:rPr>
          <w:rFonts w:ascii="Times New Roman" w:hAnsi="Times New Roman"/>
          <w:sz w:val="28"/>
          <w:szCs w:val="28"/>
        </w:rPr>
        <w:t xml:space="preserve">          Для ребёнка игра – проявления любви и внимания. Дети начинают лучше понимать своего партнёра, сверстника или взрослого. Дружить значит играть вместе. Надо помнить, что игра – средство общения для ребёнка, выражение чувств и эмоциональных переживаний в доступной для его возраста форме. Игра – </w:t>
      </w:r>
      <w:proofErr w:type="gramStart"/>
      <w:r w:rsidRPr="00294AF3">
        <w:rPr>
          <w:rFonts w:ascii="Times New Roman" w:hAnsi="Times New Roman"/>
          <w:sz w:val="28"/>
          <w:szCs w:val="28"/>
        </w:rPr>
        <w:t>это</w:t>
      </w:r>
      <w:proofErr w:type="gramEnd"/>
      <w:r w:rsidRPr="00294AF3">
        <w:rPr>
          <w:rFonts w:ascii="Times New Roman" w:hAnsi="Times New Roman"/>
          <w:sz w:val="28"/>
          <w:szCs w:val="28"/>
        </w:rPr>
        <w:t xml:space="preserve"> прежде всего удовольствие для ребёнка, желанный и естественный способ самовыражения, утверждения себя в этом мире. Поэтому ученые и практики отмечают терапевтическое значение игры, в процессе  которой происходят самоорганизация психики ребёнка и его поведения, собирание  своего «Я», укрепление детской психики, изживание страхов и негативных стереотипов поведения. Игра даёт возможность ребёнку преобразовывать свой  внутренний мир, личный опыт с помощью игрушек, разных ситуаций. </w:t>
      </w:r>
      <w:proofErr w:type="gramStart"/>
      <w:r w:rsidRPr="00294AF3">
        <w:rPr>
          <w:rFonts w:ascii="Times New Roman" w:hAnsi="Times New Roman"/>
          <w:sz w:val="28"/>
          <w:szCs w:val="28"/>
        </w:rPr>
        <w:t xml:space="preserve">Кроме того, очень позитивно, на наш взгляд, понимание игры как универсальной деятельности ребёнка, в которой происходят мощные процессы «само» - </w:t>
      </w:r>
      <w:proofErr w:type="spellStart"/>
      <w:r w:rsidRPr="00294AF3">
        <w:rPr>
          <w:rFonts w:ascii="Times New Roman" w:hAnsi="Times New Roman"/>
          <w:sz w:val="28"/>
          <w:szCs w:val="28"/>
        </w:rPr>
        <w:t>самоодушевления</w:t>
      </w:r>
      <w:proofErr w:type="spellEnd"/>
      <w:r w:rsidRPr="00294AF3">
        <w:rPr>
          <w:rFonts w:ascii="Times New Roman" w:hAnsi="Times New Roman"/>
          <w:sz w:val="28"/>
          <w:szCs w:val="28"/>
        </w:rPr>
        <w:t>, самоопределения, саморазвития, самопров</w:t>
      </w:r>
      <w:r w:rsidR="000317AA">
        <w:rPr>
          <w:rFonts w:ascii="Times New Roman" w:hAnsi="Times New Roman"/>
          <w:sz w:val="28"/>
          <w:szCs w:val="28"/>
        </w:rPr>
        <w:t>ерки, самовыражения, самооценки.</w:t>
      </w:r>
      <w:proofErr w:type="gramEnd"/>
      <w:r w:rsidRPr="00294AF3">
        <w:rPr>
          <w:rFonts w:ascii="Times New Roman" w:hAnsi="Times New Roman"/>
          <w:sz w:val="28"/>
          <w:szCs w:val="28"/>
        </w:rPr>
        <w:t xml:space="preserve">          Однако какой бы ни была естественной деятельностью для ребёнка игра, нельзя видеть в ней роли взрослых. Мы уже отмечали, что очень вредно часто отказывать ребёнку в игровом общении, так как это его обижает. Есть и другие моменты, на которые нужно обратить внимание.</w:t>
      </w:r>
    </w:p>
    <w:p w:rsidR="00CA6588" w:rsidRPr="00294AF3" w:rsidRDefault="00CA6588" w:rsidP="00294AF3">
      <w:pPr>
        <w:jc w:val="both"/>
        <w:rPr>
          <w:rFonts w:ascii="Times New Roman" w:hAnsi="Times New Roman"/>
          <w:sz w:val="28"/>
          <w:szCs w:val="28"/>
        </w:rPr>
      </w:pPr>
      <w:r w:rsidRPr="00294AF3">
        <w:rPr>
          <w:rFonts w:ascii="Times New Roman" w:hAnsi="Times New Roman"/>
          <w:sz w:val="28"/>
          <w:szCs w:val="28"/>
        </w:rPr>
        <w:t xml:space="preserve">         Взрослый, особенно близкий, часто пример для подражания, он влияет на выбор того или иного сюжета игры, эмоционального оттенка, акцента проигрывания роли. Дети копируют манеру ролевого поведения у тех родителей, которых видят, считая их  типичным для ролей мамы и папы.</w:t>
      </w:r>
    </w:p>
    <w:p w:rsidR="00CA6588" w:rsidRPr="00294AF3" w:rsidRDefault="00CA6588" w:rsidP="00294AF3">
      <w:pPr>
        <w:jc w:val="both"/>
        <w:rPr>
          <w:rFonts w:ascii="Times New Roman" w:hAnsi="Times New Roman"/>
          <w:sz w:val="28"/>
          <w:szCs w:val="28"/>
        </w:rPr>
      </w:pPr>
      <w:r w:rsidRPr="00294AF3">
        <w:rPr>
          <w:rFonts w:ascii="Times New Roman" w:hAnsi="Times New Roman"/>
          <w:sz w:val="28"/>
          <w:szCs w:val="28"/>
        </w:rPr>
        <w:t xml:space="preserve">          Если ребёнка наказывают физически, ругают, кричат на него, нередко можно видеть, что он играет как-то агрессивно: ломает  игрушки, разрушает постройки  у других, бьёт или ругает кукольных персонажей. Часто бывает, что такие дети не могут наладить сами игровое взаимодействие с другими детьми, поскольку не умеют договариваться, обижаются, сердятся, не слушают партнёра, не подают идей, не могут сосредоточиться на игровом процессе и своей роли. Всё это приводит к тому, что ребёнок вскоре остаётся играть один с кубиками, машинками, не хочет ни с кем делиться.</w:t>
      </w:r>
    </w:p>
    <w:p w:rsidR="000317AA" w:rsidRDefault="000317AA" w:rsidP="00294AF3">
      <w:pPr>
        <w:jc w:val="both"/>
        <w:rPr>
          <w:rFonts w:ascii="Times New Roman" w:hAnsi="Times New Roman"/>
          <w:i/>
          <w:sz w:val="28"/>
          <w:szCs w:val="28"/>
        </w:rPr>
      </w:pPr>
    </w:p>
    <w:p w:rsidR="000317AA" w:rsidRDefault="000317AA" w:rsidP="00294AF3">
      <w:pPr>
        <w:jc w:val="both"/>
        <w:rPr>
          <w:rFonts w:ascii="Times New Roman" w:hAnsi="Times New Roman"/>
          <w:i/>
          <w:sz w:val="28"/>
          <w:szCs w:val="28"/>
        </w:rPr>
      </w:pPr>
    </w:p>
    <w:p w:rsidR="000317AA" w:rsidRDefault="000317AA" w:rsidP="00294AF3">
      <w:pPr>
        <w:jc w:val="both"/>
        <w:rPr>
          <w:rFonts w:ascii="Times New Roman" w:hAnsi="Times New Roman"/>
          <w:i/>
          <w:sz w:val="28"/>
          <w:szCs w:val="28"/>
        </w:rPr>
      </w:pPr>
    </w:p>
    <w:p w:rsidR="00CA6588" w:rsidRPr="00294AF3" w:rsidRDefault="00CA6588" w:rsidP="00294AF3">
      <w:pPr>
        <w:jc w:val="both"/>
        <w:rPr>
          <w:rFonts w:ascii="Times New Roman" w:hAnsi="Times New Roman"/>
          <w:i/>
          <w:sz w:val="28"/>
          <w:szCs w:val="28"/>
        </w:rPr>
      </w:pPr>
      <w:r w:rsidRPr="00294AF3">
        <w:rPr>
          <w:rFonts w:ascii="Times New Roman" w:hAnsi="Times New Roman"/>
          <w:i/>
          <w:sz w:val="28"/>
          <w:szCs w:val="28"/>
        </w:rPr>
        <w:t xml:space="preserve">Ребёнок, с которым родители мало общаются, не слушают его, не играют с ним вместе, также не умеет вступать в игровое взаимодействие со сверстниками, испытывает дискомфорт из-за того, что его не принимают в игру. </w:t>
      </w:r>
      <w:r w:rsidRPr="00294AF3">
        <w:rPr>
          <w:rFonts w:ascii="Times New Roman" w:hAnsi="Times New Roman"/>
          <w:sz w:val="28"/>
          <w:szCs w:val="28"/>
        </w:rPr>
        <w:t xml:space="preserve">Из практики консультирования и психологической работы известно, что дети часто отказываются ходить в сад, если чувствуют себя отвергнутыми в игре. Если не вмешаться, далее  ребёнок может повести себя неадекватно, ещё более озлобляясь или замыкаясь в себе. Для ребёнка, особенно среднего и старшего дошкольного возраста, очень важно быть принятым в игру сверстниками. Для этого </w:t>
      </w:r>
      <w:r w:rsidRPr="00294AF3">
        <w:rPr>
          <w:rFonts w:ascii="Times New Roman" w:hAnsi="Times New Roman"/>
          <w:i/>
          <w:sz w:val="28"/>
          <w:szCs w:val="28"/>
        </w:rPr>
        <w:t>надо играть с ним дома в разные игры, особенно ролевые, чтобы он привык к партнёрским отношениям, правилам поведения в совместной игре.</w:t>
      </w:r>
    </w:p>
    <w:p w:rsidR="00CA6588" w:rsidRPr="00294AF3" w:rsidRDefault="00CA6588" w:rsidP="00294AF3">
      <w:pPr>
        <w:jc w:val="both"/>
        <w:rPr>
          <w:rFonts w:ascii="Times New Roman" w:hAnsi="Times New Roman"/>
          <w:sz w:val="28"/>
          <w:szCs w:val="28"/>
        </w:rPr>
      </w:pPr>
      <w:r w:rsidRPr="00294AF3">
        <w:rPr>
          <w:rFonts w:ascii="Times New Roman" w:hAnsi="Times New Roman"/>
          <w:sz w:val="28"/>
          <w:szCs w:val="28"/>
        </w:rPr>
        <w:t xml:space="preserve">          Если раньше игровой опыт передавался от старших детей к младшим, то сейчас, когда в семье часто один ребёнок, просто необходимо взрослым заменить собой сверстников в игровой деятельности. Этот навык, конечно, поможет вашему ребёнку комфортно чувствовать себя среди других детей, так как в детском обществе  очень ценится умение играть, подавать идеи, придумывать и руководить интересной игрой. Можно купить пособие по организации детских сюжетно-ролевых и других игр, игры-драматизации, коммуникативные групповые игры.</w:t>
      </w:r>
    </w:p>
    <w:p w:rsidR="00CA6588" w:rsidRPr="00294AF3" w:rsidRDefault="00CA6588" w:rsidP="00294AF3">
      <w:pPr>
        <w:jc w:val="both"/>
        <w:rPr>
          <w:rFonts w:ascii="Times New Roman" w:hAnsi="Times New Roman"/>
          <w:sz w:val="28"/>
          <w:szCs w:val="28"/>
        </w:rPr>
      </w:pPr>
      <w:r w:rsidRPr="00294AF3">
        <w:rPr>
          <w:rFonts w:ascii="Times New Roman" w:hAnsi="Times New Roman"/>
          <w:sz w:val="28"/>
          <w:szCs w:val="28"/>
        </w:rPr>
        <w:t>Личность родителя, его модель отношения с миром, степень эмоциональности и открытости в познании нового, их креативность также влияют на игровое поведение ребёнка.</w:t>
      </w:r>
    </w:p>
    <w:p w:rsidR="00CA6588" w:rsidRPr="00294AF3" w:rsidRDefault="00CA6588" w:rsidP="00294AF3">
      <w:pPr>
        <w:jc w:val="both"/>
        <w:rPr>
          <w:rFonts w:ascii="Times New Roman" w:hAnsi="Times New Roman"/>
          <w:sz w:val="28"/>
          <w:szCs w:val="28"/>
        </w:rPr>
      </w:pPr>
      <w:r w:rsidRPr="00294AF3">
        <w:rPr>
          <w:rFonts w:ascii="Times New Roman" w:hAnsi="Times New Roman"/>
          <w:sz w:val="28"/>
          <w:szCs w:val="28"/>
        </w:rPr>
        <w:t xml:space="preserve">В жизни малыша с самого рождения постоянно возникают ситуации, к которым он относится как к игре, но в то же время серьёзно. Известный в прошлом педагог </w:t>
      </w:r>
      <w:proofErr w:type="spellStart"/>
      <w:r w:rsidRPr="00294AF3">
        <w:rPr>
          <w:rFonts w:ascii="Times New Roman" w:hAnsi="Times New Roman"/>
          <w:sz w:val="28"/>
          <w:szCs w:val="28"/>
        </w:rPr>
        <w:t>Я.</w:t>
      </w:r>
      <w:bookmarkStart w:id="0" w:name="_GoBack"/>
      <w:bookmarkEnd w:id="0"/>
      <w:r w:rsidRPr="00294AF3">
        <w:rPr>
          <w:rFonts w:ascii="Times New Roman" w:hAnsi="Times New Roman"/>
          <w:sz w:val="28"/>
          <w:szCs w:val="28"/>
        </w:rPr>
        <w:t>Корчар</w:t>
      </w:r>
      <w:proofErr w:type="spellEnd"/>
      <w:r w:rsidRPr="00294AF3">
        <w:rPr>
          <w:rFonts w:ascii="Times New Roman" w:hAnsi="Times New Roman"/>
          <w:sz w:val="28"/>
          <w:szCs w:val="28"/>
        </w:rPr>
        <w:t xml:space="preserve"> отмечал, что взрослые часто не понимают, как новые эмоции захватывают малыша, что игра для него очень важное дело, которому он отдаётся полностью, и не надо её прерывать и мешать ему. Например, это относится к ситуации «исследовательских» игр детей младшего возраста. Ребёнок, начиная с младенческого возраста, любит узнавать и исследовать окружающие предметы, их соотношение и проявления. Он не жалеет времени и сил на то, чтобы хорошо и подробно ощупать, понюхать, поколотить, потянуть, помять новый предмет. Ребёнок повторяет манипуляции с предметом снова и снова, пока не поймёт, что с ним можно ещё как-то поиграть. В это время взрослый может повести себя вольно или невольно для оказания существенного </w:t>
      </w:r>
      <w:r w:rsidRPr="00294AF3">
        <w:rPr>
          <w:rFonts w:ascii="Times New Roman" w:hAnsi="Times New Roman"/>
          <w:sz w:val="28"/>
          <w:szCs w:val="28"/>
        </w:rPr>
        <w:lastRenderedPageBreak/>
        <w:t xml:space="preserve">влияния на интеллектуальную активность ребёнка, его способность бесстрашно и уверенно получать новые знания об окружающем. Роль взрослого заключается в том, чтобы не испугать малыша своей слишком эмоциональной реакцией, не оторвать резко его от интересного предмета. Иначе он может заплакать или </w:t>
      </w:r>
      <w:proofErr w:type="gramStart"/>
      <w:r w:rsidRPr="00294AF3">
        <w:rPr>
          <w:rFonts w:ascii="Times New Roman" w:hAnsi="Times New Roman"/>
          <w:sz w:val="28"/>
          <w:szCs w:val="28"/>
        </w:rPr>
        <w:t>потерять в дальнейшем получать</w:t>
      </w:r>
      <w:proofErr w:type="gramEnd"/>
      <w:r w:rsidRPr="00294AF3">
        <w:rPr>
          <w:rFonts w:ascii="Times New Roman" w:hAnsi="Times New Roman"/>
          <w:sz w:val="28"/>
          <w:szCs w:val="28"/>
        </w:rPr>
        <w:t xml:space="preserve"> удовольствие от новизны игровых предметов.</w:t>
      </w:r>
    </w:p>
    <w:p w:rsidR="00CA6588" w:rsidRPr="00294AF3" w:rsidRDefault="00CA6588" w:rsidP="00294AF3">
      <w:pPr>
        <w:jc w:val="both"/>
        <w:rPr>
          <w:rFonts w:ascii="Times New Roman" w:hAnsi="Times New Roman"/>
          <w:i/>
          <w:sz w:val="28"/>
          <w:szCs w:val="28"/>
        </w:rPr>
      </w:pPr>
      <w:r w:rsidRPr="00294AF3">
        <w:rPr>
          <w:rFonts w:ascii="Times New Roman" w:hAnsi="Times New Roman"/>
          <w:i/>
          <w:sz w:val="28"/>
          <w:szCs w:val="28"/>
        </w:rPr>
        <w:t>Поведение близкого взрослого может стимулировать игровое отношение к новой обстановке, а может и создать стрессовые переживания у ребёнка.</w:t>
      </w:r>
    </w:p>
    <w:p w:rsidR="00CA6588" w:rsidRPr="00294AF3" w:rsidRDefault="00CA6588" w:rsidP="00294AF3">
      <w:pPr>
        <w:jc w:val="both"/>
        <w:rPr>
          <w:rFonts w:ascii="Times New Roman" w:hAnsi="Times New Roman"/>
          <w:sz w:val="28"/>
          <w:szCs w:val="28"/>
        </w:rPr>
      </w:pPr>
      <w:r w:rsidRPr="00294AF3">
        <w:rPr>
          <w:rFonts w:ascii="Times New Roman" w:hAnsi="Times New Roman"/>
          <w:sz w:val="28"/>
          <w:szCs w:val="28"/>
        </w:rPr>
        <w:t xml:space="preserve">Есть и опасные для здоровья ребёнка игры. Здесь тоже можно поступить по-разному. Одни взрослые запрещают. Это действует недолго, малыш всё равно хочет дотянуться до запретного </w:t>
      </w:r>
      <w:r w:rsidR="004951B5">
        <w:rPr>
          <w:rFonts w:ascii="Times New Roman" w:hAnsi="Times New Roman"/>
          <w:sz w:val="28"/>
          <w:szCs w:val="28"/>
        </w:rPr>
        <w:t>предмета. Другие дают попробо</w:t>
      </w:r>
      <w:r w:rsidRPr="00294AF3">
        <w:rPr>
          <w:rFonts w:ascii="Times New Roman" w:hAnsi="Times New Roman"/>
          <w:sz w:val="28"/>
          <w:szCs w:val="28"/>
        </w:rPr>
        <w:t>вать, но только для того, чтобы он в присутствии взрослого убедился на собственных ощущениях в правоте последнего.</w:t>
      </w:r>
    </w:p>
    <w:p w:rsidR="00CA6588" w:rsidRDefault="00CA6588" w:rsidP="00294AF3">
      <w:pPr>
        <w:jc w:val="both"/>
        <w:rPr>
          <w:rFonts w:ascii="Times New Roman" w:hAnsi="Times New Roman"/>
          <w:sz w:val="28"/>
          <w:szCs w:val="28"/>
        </w:rPr>
      </w:pPr>
      <w:r w:rsidRPr="00294AF3">
        <w:rPr>
          <w:rFonts w:ascii="Times New Roman" w:hAnsi="Times New Roman"/>
          <w:sz w:val="28"/>
          <w:szCs w:val="28"/>
        </w:rPr>
        <w:t xml:space="preserve">Постепенно ребёнок учится у взрослого не бояться новых предметов и действий с ними, а просто быть осторожным, не вредить себе и окружающим. Для формирования этих качеств он проходит так называемую предметную стадию игры, когда в процессе манипуляций с реальными предметами, 2-й малыш узнаёт о физических свойствах и разных функциональных способах применения в основном бытовых предметов и реальных игрушек. Часто можно слышать рассказы мам о своих малышах, которые страстно стучат крышками на кухне, залезают в шкафы, доставая предметы домашнего обихода, разрывают разные вещи и игрушки, стараясь посмотреть, что там внутри, долго играют сами с водой, песком, мелкими предметами. </w:t>
      </w:r>
    </w:p>
    <w:p w:rsidR="00CA6588" w:rsidRDefault="00CA6588" w:rsidP="00294AF3">
      <w:pPr>
        <w:jc w:val="both"/>
        <w:rPr>
          <w:rFonts w:ascii="Times New Roman" w:hAnsi="Times New Roman"/>
          <w:sz w:val="28"/>
          <w:szCs w:val="28"/>
        </w:rPr>
      </w:pPr>
      <w:r>
        <w:rPr>
          <w:rFonts w:ascii="Times New Roman" w:hAnsi="Times New Roman"/>
          <w:sz w:val="28"/>
          <w:szCs w:val="28"/>
        </w:rPr>
        <w:t xml:space="preserve">          Многих взрослых волнует ситуация, когда ребёнок застревает на каких-то манипуляциях с игрушками – строит одно и то же, катает машинки туда-сюда. Если у него нет серьёзных проблем в развитии, может помочь следующее. Взрослый может «переосмыслить» действия, придав им новое значение, включив их в более широкий игровой событийный контекст.</w:t>
      </w:r>
    </w:p>
    <w:p w:rsidR="00CA6588" w:rsidRDefault="00CA6588" w:rsidP="00294AF3">
      <w:pPr>
        <w:jc w:val="both"/>
        <w:rPr>
          <w:rFonts w:ascii="Times New Roman" w:hAnsi="Times New Roman"/>
          <w:sz w:val="28"/>
          <w:szCs w:val="28"/>
        </w:rPr>
      </w:pPr>
      <w:r>
        <w:rPr>
          <w:rFonts w:ascii="Times New Roman" w:hAnsi="Times New Roman"/>
          <w:sz w:val="28"/>
          <w:szCs w:val="28"/>
        </w:rPr>
        <w:t xml:space="preserve">          Важно помнить о возрастной специфике игры детей. Чем младше ребёнок, тем больше значение имеет для него развёртывание игрового действия. У детей 2-3 лет игровые действия заключаются в цепочках из двух-трёх действий с сюжетными игрушками, предметами-заместителями, частичном игровом диалоге в рамках односложного сюжета.</w:t>
      </w:r>
    </w:p>
    <w:p w:rsidR="004951B5" w:rsidRDefault="004951B5" w:rsidP="00294AF3">
      <w:pPr>
        <w:jc w:val="both"/>
        <w:rPr>
          <w:rFonts w:ascii="Times New Roman" w:hAnsi="Times New Roman"/>
          <w:sz w:val="28"/>
          <w:szCs w:val="28"/>
        </w:rPr>
      </w:pPr>
      <w:r>
        <w:rPr>
          <w:rFonts w:ascii="Times New Roman" w:hAnsi="Times New Roman"/>
          <w:sz w:val="28"/>
          <w:szCs w:val="28"/>
        </w:rPr>
        <w:t>\</w:t>
      </w:r>
    </w:p>
    <w:p w:rsidR="004951B5" w:rsidRDefault="004951B5" w:rsidP="00294AF3">
      <w:pPr>
        <w:jc w:val="both"/>
        <w:rPr>
          <w:rFonts w:ascii="Times New Roman" w:hAnsi="Times New Roman"/>
          <w:sz w:val="28"/>
          <w:szCs w:val="28"/>
        </w:rPr>
      </w:pPr>
    </w:p>
    <w:p w:rsidR="004951B5" w:rsidRDefault="004951B5" w:rsidP="00294AF3">
      <w:pPr>
        <w:jc w:val="both"/>
        <w:rPr>
          <w:rFonts w:ascii="Times New Roman" w:hAnsi="Times New Roman"/>
          <w:sz w:val="28"/>
          <w:szCs w:val="28"/>
        </w:rPr>
      </w:pPr>
    </w:p>
    <w:p w:rsidR="00CA6588" w:rsidRDefault="00CA6588" w:rsidP="00294AF3">
      <w:pPr>
        <w:jc w:val="both"/>
        <w:rPr>
          <w:rFonts w:ascii="Times New Roman" w:hAnsi="Times New Roman"/>
          <w:sz w:val="28"/>
          <w:szCs w:val="28"/>
        </w:rPr>
      </w:pPr>
      <w:r>
        <w:rPr>
          <w:rFonts w:ascii="Times New Roman" w:hAnsi="Times New Roman"/>
          <w:sz w:val="28"/>
          <w:szCs w:val="28"/>
        </w:rPr>
        <w:t>У 4-летних детей смысл игры и главное удовольствие заключается в проигрывании роли, которой подчиняются все действия и эмоции. Выполнение роли ребёнком подчиняется скрытым в самой роли правилам поведения персонажа, которые бывают довольно жёсткими. Например, правило игры во врача подразумевает определённый порядок его действий. Сначала помазать место укола, потом уколоть, а не  наоборот.</w:t>
      </w:r>
    </w:p>
    <w:p w:rsidR="00CA6588" w:rsidRDefault="00CA6588" w:rsidP="00294AF3">
      <w:pPr>
        <w:jc w:val="both"/>
        <w:rPr>
          <w:rFonts w:ascii="Times New Roman" w:hAnsi="Times New Roman"/>
          <w:sz w:val="28"/>
          <w:szCs w:val="28"/>
        </w:rPr>
      </w:pPr>
      <w:r>
        <w:rPr>
          <w:rFonts w:ascii="Times New Roman" w:hAnsi="Times New Roman"/>
          <w:sz w:val="28"/>
          <w:szCs w:val="28"/>
        </w:rPr>
        <w:t xml:space="preserve">          У 5-6-летних детей игровое действие согласно роли всё более сворачивается. Проигрывание роли уже не так важно. Смысл игры заключается в выполнении правила.</w:t>
      </w:r>
    </w:p>
    <w:p w:rsidR="00CA6588" w:rsidRDefault="00CA6588" w:rsidP="00294AF3">
      <w:pPr>
        <w:jc w:val="both"/>
        <w:rPr>
          <w:rFonts w:ascii="Times New Roman" w:hAnsi="Times New Roman"/>
          <w:sz w:val="28"/>
          <w:szCs w:val="28"/>
        </w:rPr>
      </w:pPr>
      <w:r>
        <w:rPr>
          <w:rFonts w:ascii="Times New Roman" w:hAnsi="Times New Roman"/>
          <w:sz w:val="28"/>
          <w:szCs w:val="28"/>
        </w:rPr>
        <w:t xml:space="preserve">          Взрослый, играя с ребёнком, может существенно расширить репертуар ролей. Для этого надо знакомить с окружающим, предлагать разные роли в игре, меняться местами. Важно вносить творческие элементы в игру. Например, изобразить один раз боязливого пациента, другой раз – старого и очень больного, или назойливого, чтобы ребёнка-врача стимулировать вести себя по-разному в рамках данной роли. Можно ввести нового персонажа из какой-нибудь сказки, представить его поведение. Главное, чтобы взрослый, играющий с ребёнком, сам испытывал удовольствие от действия, выдумывания неожиданных вариантов, смог заразить своим творческим энтузиазмом. Также важно вовремя среагировать на креативные предложения ребёнка. </w:t>
      </w:r>
    </w:p>
    <w:p w:rsidR="00CA6588" w:rsidRDefault="00CA6588" w:rsidP="00294AF3">
      <w:pPr>
        <w:jc w:val="both"/>
        <w:rPr>
          <w:rFonts w:ascii="Times New Roman" w:hAnsi="Times New Roman"/>
          <w:sz w:val="28"/>
          <w:szCs w:val="28"/>
        </w:rPr>
      </w:pPr>
      <w:r>
        <w:rPr>
          <w:rFonts w:ascii="Times New Roman" w:hAnsi="Times New Roman"/>
          <w:sz w:val="28"/>
          <w:szCs w:val="28"/>
        </w:rPr>
        <w:t xml:space="preserve">          Поиграв немного главную роль врача, пообщавшись с больными и полечив их, взрослый может уступить эту роль ребёнку, а сам стать пациентом. При этом интересно наблюдать, что дети-врачи очень старательно выполняют действия, «лечат» больных. В качестве больных выступают игрушки. Они делают уколы, мажут их ватой, дают микстуру. Инициатива взрослого, подаваемая в рамках взятой на себя роли, подхватывается детьми.</w:t>
      </w:r>
    </w:p>
    <w:p w:rsidR="00CA6588" w:rsidRDefault="00CA6588" w:rsidP="00294AF3">
      <w:pPr>
        <w:jc w:val="both"/>
        <w:rPr>
          <w:rFonts w:ascii="Times New Roman" w:hAnsi="Times New Roman"/>
          <w:sz w:val="28"/>
          <w:szCs w:val="28"/>
        </w:rPr>
      </w:pPr>
      <w:r>
        <w:rPr>
          <w:rFonts w:ascii="Times New Roman" w:hAnsi="Times New Roman"/>
          <w:sz w:val="28"/>
          <w:szCs w:val="28"/>
        </w:rPr>
        <w:t xml:space="preserve">          Свобода творческого воображения ребёнка в игре выражается в том, что он сам может выбрать сюжет, по-новому употребить самые обычные предметы, придать им те значения, которые необходимы ему по замыслу. При этом отдаётся игре со всей эмоциональностью. Основной парадокс заключается в том, что, будучи эмоциональной, свободной, она является источником развития произвольности и сознания ребёнком своих действий и своего «Я».</w:t>
      </w:r>
    </w:p>
    <w:p w:rsidR="004951B5" w:rsidRDefault="004951B5" w:rsidP="00294AF3">
      <w:pPr>
        <w:jc w:val="both"/>
        <w:rPr>
          <w:rFonts w:ascii="Times New Roman" w:hAnsi="Times New Roman"/>
          <w:sz w:val="28"/>
          <w:szCs w:val="28"/>
        </w:rPr>
      </w:pPr>
    </w:p>
    <w:p w:rsidR="004951B5" w:rsidRDefault="004951B5" w:rsidP="00294AF3">
      <w:pPr>
        <w:jc w:val="both"/>
        <w:rPr>
          <w:rFonts w:ascii="Times New Roman" w:hAnsi="Times New Roman"/>
          <w:sz w:val="28"/>
          <w:szCs w:val="28"/>
        </w:rPr>
      </w:pPr>
    </w:p>
    <w:p w:rsidR="004951B5" w:rsidRDefault="004951B5" w:rsidP="00294AF3">
      <w:pPr>
        <w:jc w:val="both"/>
        <w:rPr>
          <w:rFonts w:ascii="Times New Roman" w:hAnsi="Times New Roman"/>
          <w:sz w:val="28"/>
          <w:szCs w:val="28"/>
        </w:rPr>
      </w:pPr>
    </w:p>
    <w:p w:rsidR="00CA6588" w:rsidRDefault="00CA6588" w:rsidP="00294AF3">
      <w:pPr>
        <w:jc w:val="both"/>
        <w:rPr>
          <w:rFonts w:ascii="Times New Roman" w:hAnsi="Times New Roman"/>
          <w:sz w:val="28"/>
          <w:szCs w:val="28"/>
        </w:rPr>
      </w:pPr>
      <w:r>
        <w:rPr>
          <w:rFonts w:ascii="Times New Roman" w:hAnsi="Times New Roman"/>
          <w:sz w:val="28"/>
          <w:szCs w:val="28"/>
        </w:rPr>
        <w:t>В игре ребёнок  испытывает удовольствие от подчинения себя внутренним правилам выполнения роли. Поведение персонажа становится понятным, осознаётся им. Он как бы смотрит на себя со стороны через игру – мир социальных отношений и поведения людей значительно обогащает эмоциональные переживания ребёнка, которые он пока не в состоянии испытывать в реальной жизни, так как не может в действительности выполнять роли врача, шофёра и т.д.</w:t>
      </w:r>
    </w:p>
    <w:p w:rsidR="00CA6588" w:rsidRDefault="00CA6588" w:rsidP="00294AF3">
      <w:pPr>
        <w:jc w:val="both"/>
        <w:rPr>
          <w:rFonts w:ascii="Times New Roman" w:hAnsi="Times New Roman"/>
          <w:sz w:val="28"/>
          <w:szCs w:val="28"/>
        </w:rPr>
      </w:pPr>
      <w:r>
        <w:rPr>
          <w:rFonts w:ascii="Times New Roman" w:hAnsi="Times New Roman"/>
          <w:sz w:val="28"/>
          <w:szCs w:val="28"/>
        </w:rPr>
        <w:t xml:space="preserve">          В творческой ролевой игре есть для ребёнка и цель и результат. Цель игры – осуществить взятую на себя роль. Результат – эмоциональное, осмысленное проигрывание роли, удовлетворение от игры. Развивающий эффект игры зависит от возможности осуществить и проиграть роль в соответствии с её внутренними правилами поведения, которые соответствуют правилам поведения взрослых людей. Если же проиграть роль не удаётся, у ребёнка наблюдаются явное разочарование и спад эмоциональности. Взрослый, конечно, может помочь ему получить удовольствие от игры, проигрывая роли вместе с ним.</w:t>
      </w:r>
    </w:p>
    <w:p w:rsidR="00CA6588" w:rsidRDefault="00CA6588" w:rsidP="00294AF3">
      <w:pPr>
        <w:jc w:val="both"/>
        <w:rPr>
          <w:rFonts w:ascii="Times New Roman" w:hAnsi="Times New Roman"/>
          <w:sz w:val="28"/>
          <w:szCs w:val="28"/>
        </w:rPr>
      </w:pPr>
      <w:r>
        <w:rPr>
          <w:rFonts w:ascii="Times New Roman" w:hAnsi="Times New Roman"/>
          <w:sz w:val="28"/>
          <w:szCs w:val="28"/>
        </w:rPr>
        <w:t xml:space="preserve">          Взрослые, даже профессиональные педагоги, нередко затрудняются при организации детской игры. Вместо неё получается еще одна учебная ситуация, тактика давления, отчего дети чувствуют себя скованно. Часто можно наблюдать, что взрослый дома или в детском саду даже мешает, запрещает детям играть, проявлять бурные эмоции. Ему не нравится, что дети шумят, раскидывают игрушки. Взрослый находится «вне игры», поэтому ему не понять, что сейчас важнее для ребёнка: внешний порядок и тишина или эмоциональное проживание и выполнение своей роли.</w:t>
      </w:r>
    </w:p>
    <w:p w:rsidR="00CA6588" w:rsidRDefault="00CA6588" w:rsidP="00294AF3">
      <w:pPr>
        <w:jc w:val="both"/>
        <w:rPr>
          <w:rFonts w:ascii="Times New Roman" w:hAnsi="Times New Roman"/>
          <w:sz w:val="28"/>
          <w:szCs w:val="28"/>
        </w:rPr>
      </w:pPr>
      <w:r>
        <w:rPr>
          <w:rFonts w:ascii="Times New Roman" w:hAnsi="Times New Roman"/>
          <w:sz w:val="28"/>
          <w:szCs w:val="28"/>
        </w:rPr>
        <w:t xml:space="preserve">          Играя с ребёнком, важно:</w:t>
      </w:r>
    </w:p>
    <w:p w:rsidR="00CA6588" w:rsidRDefault="00CA6588" w:rsidP="00A67D69">
      <w:pPr>
        <w:pStyle w:val="a3"/>
        <w:numPr>
          <w:ilvl w:val="0"/>
          <w:numId w:val="2"/>
        </w:numPr>
        <w:jc w:val="both"/>
        <w:rPr>
          <w:rFonts w:ascii="Times New Roman" w:hAnsi="Times New Roman"/>
          <w:sz w:val="28"/>
          <w:szCs w:val="28"/>
        </w:rPr>
      </w:pPr>
      <w:r>
        <w:rPr>
          <w:rFonts w:ascii="Times New Roman" w:hAnsi="Times New Roman"/>
          <w:sz w:val="28"/>
          <w:szCs w:val="28"/>
        </w:rPr>
        <w:t>Воздержаться от критических замечаний;</w:t>
      </w:r>
    </w:p>
    <w:p w:rsidR="00CA6588" w:rsidRDefault="00CA6588" w:rsidP="00A67D69">
      <w:pPr>
        <w:pStyle w:val="a3"/>
        <w:numPr>
          <w:ilvl w:val="0"/>
          <w:numId w:val="2"/>
        </w:numPr>
        <w:jc w:val="both"/>
        <w:rPr>
          <w:rFonts w:ascii="Times New Roman" w:hAnsi="Times New Roman"/>
          <w:sz w:val="28"/>
          <w:szCs w:val="28"/>
        </w:rPr>
      </w:pPr>
      <w:r>
        <w:rPr>
          <w:rFonts w:ascii="Times New Roman" w:hAnsi="Times New Roman"/>
          <w:sz w:val="28"/>
          <w:szCs w:val="28"/>
        </w:rPr>
        <w:t>Не выходить из роли, пока не закончилась игра;</w:t>
      </w:r>
    </w:p>
    <w:p w:rsidR="00CA6588" w:rsidRDefault="00CA6588" w:rsidP="00A67D69">
      <w:pPr>
        <w:pStyle w:val="a3"/>
        <w:numPr>
          <w:ilvl w:val="0"/>
          <w:numId w:val="2"/>
        </w:numPr>
        <w:jc w:val="both"/>
        <w:rPr>
          <w:rFonts w:ascii="Times New Roman" w:hAnsi="Times New Roman"/>
          <w:sz w:val="28"/>
          <w:szCs w:val="28"/>
        </w:rPr>
      </w:pPr>
      <w:r>
        <w:rPr>
          <w:rFonts w:ascii="Times New Roman" w:hAnsi="Times New Roman"/>
          <w:sz w:val="28"/>
          <w:szCs w:val="28"/>
        </w:rPr>
        <w:t>Отдаваться игре так же добросовестно и эмоционально, как и ваш ребёнок;</w:t>
      </w:r>
    </w:p>
    <w:p w:rsidR="00CA6588" w:rsidRDefault="00CA6588" w:rsidP="00A67D69">
      <w:pPr>
        <w:pStyle w:val="a3"/>
        <w:numPr>
          <w:ilvl w:val="0"/>
          <w:numId w:val="2"/>
        </w:numPr>
        <w:jc w:val="both"/>
        <w:rPr>
          <w:rFonts w:ascii="Times New Roman" w:hAnsi="Times New Roman"/>
          <w:sz w:val="28"/>
          <w:szCs w:val="28"/>
        </w:rPr>
      </w:pPr>
      <w:r>
        <w:rPr>
          <w:rFonts w:ascii="Times New Roman" w:hAnsi="Times New Roman"/>
          <w:sz w:val="28"/>
          <w:szCs w:val="28"/>
        </w:rPr>
        <w:t>Быть инициативным, творчески исполнять роль и подавать идеи;</w:t>
      </w:r>
    </w:p>
    <w:p w:rsidR="00CA6588" w:rsidRDefault="00CA6588" w:rsidP="00A67D69">
      <w:pPr>
        <w:pStyle w:val="a3"/>
        <w:numPr>
          <w:ilvl w:val="0"/>
          <w:numId w:val="2"/>
        </w:numPr>
        <w:jc w:val="both"/>
        <w:rPr>
          <w:rFonts w:ascii="Times New Roman" w:hAnsi="Times New Roman"/>
          <w:sz w:val="28"/>
          <w:szCs w:val="28"/>
        </w:rPr>
      </w:pPr>
      <w:r>
        <w:rPr>
          <w:rFonts w:ascii="Times New Roman" w:hAnsi="Times New Roman"/>
          <w:sz w:val="28"/>
          <w:szCs w:val="28"/>
        </w:rPr>
        <w:t>Чутко реагировать на его предложения, поддерживать его фантазию;</w:t>
      </w:r>
    </w:p>
    <w:p w:rsidR="00CA6588" w:rsidRDefault="00CA6588" w:rsidP="00A67D69">
      <w:pPr>
        <w:pStyle w:val="a3"/>
        <w:numPr>
          <w:ilvl w:val="0"/>
          <w:numId w:val="2"/>
        </w:numPr>
        <w:jc w:val="both"/>
        <w:rPr>
          <w:rFonts w:ascii="Times New Roman" w:hAnsi="Times New Roman"/>
          <w:sz w:val="28"/>
          <w:szCs w:val="28"/>
        </w:rPr>
      </w:pPr>
      <w:r>
        <w:rPr>
          <w:rFonts w:ascii="Times New Roman" w:hAnsi="Times New Roman"/>
          <w:sz w:val="28"/>
          <w:szCs w:val="28"/>
        </w:rPr>
        <w:t>Подбирать игры, которые не тормозят развитие ребёнка, соответствуют его возможностям и возрасту;</w:t>
      </w:r>
    </w:p>
    <w:p w:rsidR="00CA6588" w:rsidRDefault="00CA6588" w:rsidP="00A67D69">
      <w:pPr>
        <w:pStyle w:val="a3"/>
        <w:numPr>
          <w:ilvl w:val="0"/>
          <w:numId w:val="2"/>
        </w:numPr>
        <w:jc w:val="both"/>
        <w:rPr>
          <w:rFonts w:ascii="Times New Roman" w:hAnsi="Times New Roman"/>
          <w:sz w:val="28"/>
          <w:szCs w:val="28"/>
        </w:rPr>
      </w:pPr>
      <w:r>
        <w:rPr>
          <w:rFonts w:ascii="Times New Roman" w:hAnsi="Times New Roman"/>
          <w:sz w:val="28"/>
          <w:szCs w:val="28"/>
        </w:rPr>
        <w:t>Предлагая ребёнку новое, упражняя его в развитии мышления памяти, моторики, восприятия, желательно оставаться в контексте игры, чтобы дидактические цели не подавляли игровые эмоции;</w:t>
      </w:r>
    </w:p>
    <w:p w:rsidR="00CA6588" w:rsidRDefault="00CA6588" w:rsidP="00091D8A">
      <w:pPr>
        <w:pStyle w:val="a3"/>
        <w:numPr>
          <w:ilvl w:val="0"/>
          <w:numId w:val="2"/>
        </w:numPr>
        <w:jc w:val="both"/>
        <w:rPr>
          <w:rFonts w:ascii="Times New Roman" w:hAnsi="Times New Roman"/>
          <w:sz w:val="28"/>
          <w:szCs w:val="28"/>
        </w:rPr>
      </w:pPr>
      <w:r>
        <w:rPr>
          <w:rFonts w:ascii="Times New Roman" w:hAnsi="Times New Roman"/>
          <w:sz w:val="28"/>
          <w:szCs w:val="28"/>
        </w:rPr>
        <w:lastRenderedPageBreak/>
        <w:t>Создавать в игре атмосферу партнёрства, эмоциональной безопасности.</w:t>
      </w:r>
    </w:p>
    <w:p w:rsidR="00CA6588" w:rsidRDefault="00CA6588" w:rsidP="00091D8A">
      <w:pPr>
        <w:jc w:val="both"/>
        <w:rPr>
          <w:rFonts w:ascii="Times New Roman" w:hAnsi="Times New Roman"/>
          <w:sz w:val="28"/>
          <w:szCs w:val="28"/>
        </w:rPr>
      </w:pPr>
      <w:r>
        <w:rPr>
          <w:rFonts w:ascii="Times New Roman" w:hAnsi="Times New Roman"/>
          <w:sz w:val="28"/>
          <w:szCs w:val="28"/>
        </w:rPr>
        <w:t xml:space="preserve">          В заключение хочется отметить ещё раз </w:t>
      </w:r>
      <w:proofErr w:type="gramStart"/>
      <w:r>
        <w:rPr>
          <w:rFonts w:ascii="Times New Roman" w:hAnsi="Times New Roman"/>
          <w:sz w:val="28"/>
          <w:szCs w:val="28"/>
        </w:rPr>
        <w:t>важное значение</w:t>
      </w:r>
      <w:proofErr w:type="gramEnd"/>
      <w:r>
        <w:rPr>
          <w:rFonts w:ascii="Times New Roman" w:hAnsi="Times New Roman"/>
          <w:sz w:val="28"/>
          <w:szCs w:val="28"/>
        </w:rPr>
        <w:t xml:space="preserve"> грамотного участия взрослого в игре для развития не только самой игры, но и всей личности ребёнка, семейных, </w:t>
      </w:r>
      <w:proofErr w:type="spellStart"/>
      <w:r>
        <w:rPr>
          <w:rFonts w:ascii="Times New Roman" w:hAnsi="Times New Roman"/>
          <w:sz w:val="28"/>
          <w:szCs w:val="28"/>
        </w:rPr>
        <w:t>родительско-детских</w:t>
      </w:r>
      <w:proofErr w:type="spellEnd"/>
      <w:r>
        <w:rPr>
          <w:rFonts w:ascii="Times New Roman" w:hAnsi="Times New Roman"/>
          <w:sz w:val="28"/>
          <w:szCs w:val="28"/>
        </w:rPr>
        <w:t xml:space="preserve"> отношений. При организации игры следует помнить, что этот процесс на каждом возрастном этапе должен состоять из совместной игры взрослого с ребёнком, где взрослый выступает играющим партнёром, и самостоятельной детской игры, условия которой обеспечивает взрослый. Старшие дети тоже нуждаются в том, чтобы с ними поиграли в игры, интересные в их возрасте. Конечно, самое главное, чтобы взрослые и дети получали искреннее удовольствие от деятельности.</w:t>
      </w:r>
    </w:p>
    <w:p w:rsidR="00CA6588" w:rsidRDefault="00CA6588" w:rsidP="00030960">
      <w:pPr>
        <w:jc w:val="center"/>
        <w:rPr>
          <w:rFonts w:ascii="Times New Roman" w:hAnsi="Times New Roman"/>
          <w:b/>
          <w:sz w:val="28"/>
          <w:szCs w:val="28"/>
        </w:rPr>
      </w:pPr>
    </w:p>
    <w:p w:rsidR="004951B5" w:rsidRDefault="004951B5" w:rsidP="00030960">
      <w:pPr>
        <w:spacing w:after="0"/>
        <w:jc w:val="center"/>
        <w:rPr>
          <w:rFonts w:ascii="Times New Roman" w:hAnsi="Times New Roman"/>
          <w:b/>
          <w:sz w:val="28"/>
          <w:szCs w:val="28"/>
        </w:rPr>
      </w:pPr>
    </w:p>
    <w:p w:rsidR="004951B5" w:rsidRDefault="004951B5" w:rsidP="00030960">
      <w:pPr>
        <w:spacing w:after="0"/>
        <w:jc w:val="center"/>
        <w:rPr>
          <w:rFonts w:ascii="Times New Roman" w:hAnsi="Times New Roman"/>
          <w:b/>
          <w:sz w:val="28"/>
          <w:szCs w:val="28"/>
        </w:rPr>
      </w:pPr>
    </w:p>
    <w:p w:rsidR="004951B5" w:rsidRDefault="004951B5" w:rsidP="00030960">
      <w:pPr>
        <w:spacing w:after="0"/>
        <w:jc w:val="center"/>
        <w:rPr>
          <w:rFonts w:ascii="Times New Roman" w:hAnsi="Times New Roman"/>
          <w:b/>
          <w:sz w:val="28"/>
          <w:szCs w:val="28"/>
        </w:rPr>
      </w:pPr>
    </w:p>
    <w:p w:rsidR="004951B5" w:rsidRDefault="004951B5" w:rsidP="00030960">
      <w:pPr>
        <w:spacing w:after="0"/>
        <w:jc w:val="center"/>
        <w:rPr>
          <w:rFonts w:ascii="Times New Roman" w:hAnsi="Times New Roman"/>
          <w:b/>
          <w:sz w:val="28"/>
          <w:szCs w:val="28"/>
        </w:rPr>
      </w:pPr>
    </w:p>
    <w:p w:rsidR="004951B5" w:rsidRDefault="004951B5" w:rsidP="00030960">
      <w:pPr>
        <w:spacing w:after="0"/>
        <w:jc w:val="center"/>
        <w:rPr>
          <w:rFonts w:ascii="Times New Roman" w:hAnsi="Times New Roman"/>
          <w:b/>
          <w:sz w:val="28"/>
          <w:szCs w:val="28"/>
        </w:rPr>
      </w:pPr>
    </w:p>
    <w:p w:rsidR="004951B5" w:rsidRDefault="004951B5" w:rsidP="00030960">
      <w:pPr>
        <w:spacing w:after="0"/>
        <w:jc w:val="center"/>
        <w:rPr>
          <w:rFonts w:ascii="Times New Roman" w:hAnsi="Times New Roman"/>
          <w:b/>
          <w:sz w:val="28"/>
          <w:szCs w:val="28"/>
        </w:rPr>
      </w:pPr>
    </w:p>
    <w:p w:rsidR="004951B5" w:rsidRDefault="004951B5" w:rsidP="00030960">
      <w:pPr>
        <w:spacing w:after="0"/>
        <w:jc w:val="center"/>
        <w:rPr>
          <w:rFonts w:ascii="Times New Roman" w:hAnsi="Times New Roman"/>
          <w:b/>
          <w:sz w:val="28"/>
          <w:szCs w:val="28"/>
        </w:rPr>
      </w:pPr>
    </w:p>
    <w:p w:rsidR="004951B5" w:rsidRDefault="004951B5" w:rsidP="00030960">
      <w:pPr>
        <w:spacing w:after="0"/>
        <w:jc w:val="center"/>
        <w:rPr>
          <w:rFonts w:ascii="Times New Roman" w:hAnsi="Times New Roman"/>
          <w:b/>
          <w:sz w:val="28"/>
          <w:szCs w:val="28"/>
        </w:rPr>
      </w:pPr>
    </w:p>
    <w:p w:rsidR="004951B5" w:rsidRDefault="004951B5" w:rsidP="00030960">
      <w:pPr>
        <w:spacing w:after="0"/>
        <w:jc w:val="center"/>
        <w:rPr>
          <w:rFonts w:ascii="Times New Roman" w:hAnsi="Times New Roman"/>
          <w:b/>
          <w:sz w:val="28"/>
          <w:szCs w:val="28"/>
        </w:rPr>
      </w:pPr>
    </w:p>
    <w:p w:rsidR="004951B5" w:rsidRDefault="004951B5" w:rsidP="00030960">
      <w:pPr>
        <w:spacing w:after="0"/>
        <w:jc w:val="center"/>
        <w:rPr>
          <w:rFonts w:ascii="Times New Roman" w:hAnsi="Times New Roman"/>
          <w:b/>
          <w:sz w:val="28"/>
          <w:szCs w:val="28"/>
        </w:rPr>
      </w:pPr>
    </w:p>
    <w:p w:rsidR="004951B5" w:rsidRDefault="004951B5" w:rsidP="00030960">
      <w:pPr>
        <w:spacing w:after="0"/>
        <w:jc w:val="center"/>
        <w:rPr>
          <w:rFonts w:ascii="Times New Roman" w:hAnsi="Times New Roman"/>
          <w:b/>
          <w:sz w:val="28"/>
          <w:szCs w:val="28"/>
        </w:rPr>
      </w:pPr>
    </w:p>
    <w:p w:rsidR="004951B5" w:rsidRDefault="004951B5" w:rsidP="00030960">
      <w:pPr>
        <w:spacing w:after="0"/>
        <w:jc w:val="center"/>
        <w:rPr>
          <w:rFonts w:ascii="Times New Roman" w:hAnsi="Times New Roman"/>
          <w:b/>
          <w:sz w:val="28"/>
          <w:szCs w:val="28"/>
        </w:rPr>
      </w:pPr>
    </w:p>
    <w:p w:rsidR="004951B5" w:rsidRDefault="004951B5" w:rsidP="00030960">
      <w:pPr>
        <w:spacing w:after="0"/>
        <w:jc w:val="center"/>
        <w:rPr>
          <w:rFonts w:ascii="Times New Roman" w:hAnsi="Times New Roman"/>
          <w:b/>
          <w:sz w:val="28"/>
          <w:szCs w:val="28"/>
        </w:rPr>
      </w:pPr>
    </w:p>
    <w:p w:rsidR="004951B5" w:rsidRDefault="004951B5" w:rsidP="00030960">
      <w:pPr>
        <w:spacing w:after="0"/>
        <w:jc w:val="center"/>
        <w:rPr>
          <w:rFonts w:ascii="Times New Roman" w:hAnsi="Times New Roman"/>
          <w:b/>
          <w:sz w:val="28"/>
          <w:szCs w:val="28"/>
        </w:rPr>
      </w:pPr>
    </w:p>
    <w:p w:rsidR="004951B5" w:rsidRDefault="004951B5" w:rsidP="00030960">
      <w:pPr>
        <w:spacing w:after="0"/>
        <w:jc w:val="center"/>
        <w:rPr>
          <w:rFonts w:ascii="Times New Roman" w:hAnsi="Times New Roman"/>
          <w:b/>
          <w:sz w:val="28"/>
          <w:szCs w:val="28"/>
        </w:rPr>
      </w:pPr>
    </w:p>
    <w:p w:rsidR="004951B5" w:rsidRDefault="004951B5" w:rsidP="00030960">
      <w:pPr>
        <w:spacing w:after="0"/>
        <w:jc w:val="center"/>
        <w:rPr>
          <w:rFonts w:ascii="Times New Roman" w:hAnsi="Times New Roman"/>
          <w:b/>
          <w:sz w:val="28"/>
          <w:szCs w:val="28"/>
        </w:rPr>
      </w:pPr>
    </w:p>
    <w:p w:rsidR="004951B5" w:rsidRDefault="004951B5" w:rsidP="00030960">
      <w:pPr>
        <w:spacing w:after="0"/>
        <w:jc w:val="center"/>
        <w:rPr>
          <w:rFonts w:ascii="Times New Roman" w:hAnsi="Times New Roman"/>
          <w:b/>
          <w:sz w:val="28"/>
          <w:szCs w:val="28"/>
        </w:rPr>
      </w:pPr>
    </w:p>
    <w:p w:rsidR="004951B5" w:rsidRDefault="004951B5" w:rsidP="00030960">
      <w:pPr>
        <w:spacing w:after="0"/>
        <w:jc w:val="center"/>
        <w:rPr>
          <w:rFonts w:ascii="Times New Roman" w:hAnsi="Times New Roman"/>
          <w:b/>
          <w:sz w:val="28"/>
          <w:szCs w:val="28"/>
        </w:rPr>
      </w:pPr>
    </w:p>
    <w:p w:rsidR="004951B5" w:rsidRDefault="004951B5" w:rsidP="00030960">
      <w:pPr>
        <w:spacing w:after="0"/>
        <w:jc w:val="center"/>
        <w:rPr>
          <w:rFonts w:ascii="Times New Roman" w:hAnsi="Times New Roman"/>
          <w:b/>
          <w:sz w:val="28"/>
          <w:szCs w:val="28"/>
        </w:rPr>
      </w:pPr>
    </w:p>
    <w:p w:rsidR="004951B5" w:rsidRDefault="004951B5" w:rsidP="00030960">
      <w:pPr>
        <w:spacing w:after="0"/>
        <w:jc w:val="center"/>
        <w:rPr>
          <w:rFonts w:ascii="Times New Roman" w:hAnsi="Times New Roman"/>
          <w:b/>
          <w:sz w:val="28"/>
          <w:szCs w:val="28"/>
        </w:rPr>
      </w:pPr>
    </w:p>
    <w:p w:rsidR="004951B5" w:rsidRDefault="004951B5" w:rsidP="00030960">
      <w:pPr>
        <w:spacing w:after="0"/>
        <w:jc w:val="center"/>
        <w:rPr>
          <w:rFonts w:ascii="Times New Roman" w:hAnsi="Times New Roman"/>
          <w:b/>
          <w:sz w:val="28"/>
          <w:szCs w:val="28"/>
        </w:rPr>
      </w:pPr>
    </w:p>
    <w:p w:rsidR="004951B5" w:rsidRDefault="004951B5" w:rsidP="00030960">
      <w:pPr>
        <w:spacing w:after="0"/>
        <w:jc w:val="center"/>
        <w:rPr>
          <w:rFonts w:ascii="Times New Roman" w:hAnsi="Times New Roman"/>
          <w:b/>
          <w:sz w:val="28"/>
          <w:szCs w:val="28"/>
        </w:rPr>
      </w:pPr>
    </w:p>
    <w:p w:rsidR="004951B5" w:rsidRDefault="004951B5" w:rsidP="00030960">
      <w:pPr>
        <w:spacing w:after="0"/>
        <w:jc w:val="center"/>
        <w:rPr>
          <w:rFonts w:ascii="Times New Roman" w:hAnsi="Times New Roman"/>
          <w:b/>
          <w:sz w:val="28"/>
          <w:szCs w:val="28"/>
        </w:rPr>
      </w:pPr>
    </w:p>
    <w:p w:rsidR="004951B5" w:rsidRDefault="004951B5" w:rsidP="00030960">
      <w:pPr>
        <w:spacing w:after="0"/>
        <w:jc w:val="center"/>
        <w:rPr>
          <w:rFonts w:ascii="Times New Roman" w:hAnsi="Times New Roman"/>
          <w:b/>
          <w:sz w:val="28"/>
          <w:szCs w:val="28"/>
        </w:rPr>
      </w:pPr>
    </w:p>
    <w:p w:rsidR="004951B5" w:rsidRDefault="004951B5" w:rsidP="00030960">
      <w:pPr>
        <w:spacing w:after="0"/>
        <w:jc w:val="center"/>
        <w:rPr>
          <w:rFonts w:ascii="Times New Roman" w:hAnsi="Times New Roman"/>
          <w:b/>
          <w:sz w:val="28"/>
          <w:szCs w:val="28"/>
        </w:rPr>
      </w:pPr>
    </w:p>
    <w:p w:rsidR="004951B5" w:rsidRDefault="004951B5" w:rsidP="00030960">
      <w:pPr>
        <w:spacing w:after="0"/>
        <w:jc w:val="center"/>
        <w:rPr>
          <w:rFonts w:ascii="Times New Roman" w:hAnsi="Times New Roman"/>
          <w:b/>
          <w:sz w:val="28"/>
          <w:szCs w:val="28"/>
        </w:rPr>
      </w:pPr>
    </w:p>
    <w:p w:rsidR="004951B5" w:rsidRDefault="004951B5" w:rsidP="00030960">
      <w:pPr>
        <w:spacing w:after="0"/>
        <w:jc w:val="center"/>
        <w:rPr>
          <w:rFonts w:ascii="Times New Roman" w:hAnsi="Times New Roman"/>
          <w:b/>
          <w:sz w:val="28"/>
          <w:szCs w:val="28"/>
        </w:rPr>
      </w:pPr>
    </w:p>
    <w:p w:rsidR="004951B5" w:rsidRDefault="004951B5" w:rsidP="00030960">
      <w:pPr>
        <w:spacing w:after="0"/>
        <w:jc w:val="center"/>
        <w:rPr>
          <w:rFonts w:ascii="Times New Roman" w:hAnsi="Times New Roman"/>
          <w:b/>
          <w:sz w:val="28"/>
          <w:szCs w:val="28"/>
        </w:rPr>
      </w:pPr>
    </w:p>
    <w:p w:rsidR="00CA6588" w:rsidRDefault="00CA6588" w:rsidP="00030960">
      <w:pPr>
        <w:spacing w:after="0"/>
        <w:jc w:val="center"/>
        <w:rPr>
          <w:rFonts w:ascii="Times New Roman" w:hAnsi="Times New Roman"/>
          <w:b/>
          <w:sz w:val="28"/>
          <w:szCs w:val="28"/>
        </w:rPr>
      </w:pPr>
      <w:r>
        <w:rPr>
          <w:rFonts w:ascii="Times New Roman" w:hAnsi="Times New Roman"/>
          <w:b/>
          <w:sz w:val="28"/>
          <w:szCs w:val="28"/>
        </w:rPr>
        <w:t>Педагогические требования к выбору игрушек для детей</w:t>
      </w:r>
    </w:p>
    <w:p w:rsidR="00CA6588" w:rsidRDefault="00CA6588" w:rsidP="00030960">
      <w:pPr>
        <w:spacing w:after="0"/>
        <w:jc w:val="center"/>
        <w:rPr>
          <w:rFonts w:ascii="Times New Roman" w:hAnsi="Times New Roman"/>
          <w:b/>
          <w:sz w:val="28"/>
          <w:szCs w:val="28"/>
        </w:rPr>
      </w:pPr>
    </w:p>
    <w:p w:rsidR="00CA6588" w:rsidRDefault="00CA6588" w:rsidP="00085E19">
      <w:pPr>
        <w:spacing w:after="0"/>
        <w:jc w:val="both"/>
        <w:rPr>
          <w:rFonts w:ascii="Times New Roman" w:hAnsi="Times New Roman"/>
          <w:sz w:val="28"/>
          <w:szCs w:val="28"/>
        </w:rPr>
      </w:pPr>
      <w:r>
        <w:rPr>
          <w:rFonts w:ascii="Times New Roman" w:hAnsi="Times New Roman"/>
          <w:sz w:val="28"/>
          <w:szCs w:val="28"/>
        </w:rPr>
        <w:t xml:space="preserve">          Все игрушки должны быть педагогически целесообразными, художественно приемлемыми и отвечать возрастным интересам детей, быть безопасными и гигиеничными. С данными требованиями связаны психолого-педагогические рекомендации к отбору игрушек.</w:t>
      </w:r>
    </w:p>
    <w:p w:rsidR="00CA6588" w:rsidRDefault="00CA6588" w:rsidP="00085E19">
      <w:pPr>
        <w:pStyle w:val="a3"/>
        <w:numPr>
          <w:ilvl w:val="0"/>
          <w:numId w:val="4"/>
        </w:numPr>
        <w:spacing w:after="0"/>
        <w:jc w:val="both"/>
        <w:rPr>
          <w:rFonts w:ascii="Times New Roman" w:hAnsi="Times New Roman"/>
          <w:sz w:val="28"/>
          <w:szCs w:val="28"/>
        </w:rPr>
      </w:pPr>
      <w:r>
        <w:rPr>
          <w:rFonts w:ascii="Times New Roman" w:hAnsi="Times New Roman"/>
          <w:sz w:val="28"/>
          <w:szCs w:val="28"/>
        </w:rPr>
        <w:t>Социальная и психологическая безопасность игрушки:</w:t>
      </w:r>
    </w:p>
    <w:p w:rsidR="00CA6588" w:rsidRDefault="00CA6588" w:rsidP="00085E19">
      <w:pPr>
        <w:pStyle w:val="a3"/>
        <w:numPr>
          <w:ilvl w:val="0"/>
          <w:numId w:val="5"/>
        </w:numPr>
        <w:spacing w:after="0"/>
        <w:jc w:val="both"/>
        <w:rPr>
          <w:rFonts w:ascii="Times New Roman" w:hAnsi="Times New Roman"/>
          <w:sz w:val="28"/>
          <w:szCs w:val="28"/>
        </w:rPr>
      </w:pPr>
      <w:r>
        <w:rPr>
          <w:rFonts w:ascii="Times New Roman" w:hAnsi="Times New Roman"/>
          <w:sz w:val="28"/>
          <w:szCs w:val="28"/>
        </w:rPr>
        <w:t>Не должно быть явных признаков, провоцирующих ребёнка на агрессию и жестокость или вызывающих страх и тревогу.</w:t>
      </w:r>
    </w:p>
    <w:p w:rsidR="00CA6588" w:rsidRDefault="00CA6588" w:rsidP="00085E19">
      <w:pPr>
        <w:pStyle w:val="a3"/>
        <w:numPr>
          <w:ilvl w:val="0"/>
          <w:numId w:val="5"/>
        </w:numPr>
        <w:spacing w:after="0"/>
        <w:jc w:val="both"/>
        <w:rPr>
          <w:rFonts w:ascii="Times New Roman" w:hAnsi="Times New Roman"/>
          <w:sz w:val="28"/>
          <w:szCs w:val="28"/>
        </w:rPr>
      </w:pPr>
      <w:r>
        <w:rPr>
          <w:rFonts w:ascii="Times New Roman" w:hAnsi="Times New Roman"/>
          <w:sz w:val="28"/>
          <w:szCs w:val="28"/>
        </w:rPr>
        <w:t>В игрушке или в её описании не должно быть грубого натурализма, в том числе сексуального контекста, выходящего за рамки возрастной компетенции ребёнка.</w:t>
      </w:r>
    </w:p>
    <w:p w:rsidR="00CA6588" w:rsidRDefault="00CA6588" w:rsidP="00085E19">
      <w:pPr>
        <w:pStyle w:val="a3"/>
        <w:numPr>
          <w:ilvl w:val="0"/>
          <w:numId w:val="5"/>
        </w:numPr>
        <w:spacing w:after="0"/>
        <w:jc w:val="both"/>
        <w:rPr>
          <w:rFonts w:ascii="Times New Roman" w:hAnsi="Times New Roman"/>
          <w:sz w:val="28"/>
          <w:szCs w:val="28"/>
        </w:rPr>
      </w:pPr>
      <w:r>
        <w:rPr>
          <w:rFonts w:ascii="Times New Roman" w:hAnsi="Times New Roman"/>
          <w:sz w:val="28"/>
          <w:szCs w:val="28"/>
        </w:rPr>
        <w:t>Игрушка не должна унижать человеческое достоинство или оскорблять религиозные чувства, вызывать негативное отношение к расовым и физическим недостаткам людей.</w:t>
      </w:r>
    </w:p>
    <w:p w:rsidR="00CA6588" w:rsidRDefault="00CA6588" w:rsidP="00085E19">
      <w:pPr>
        <w:pStyle w:val="a3"/>
        <w:numPr>
          <w:ilvl w:val="0"/>
          <w:numId w:val="5"/>
        </w:numPr>
        <w:spacing w:after="0"/>
        <w:jc w:val="both"/>
        <w:rPr>
          <w:rFonts w:ascii="Times New Roman" w:hAnsi="Times New Roman"/>
          <w:sz w:val="28"/>
          <w:szCs w:val="28"/>
        </w:rPr>
      </w:pPr>
      <w:r>
        <w:rPr>
          <w:rFonts w:ascii="Times New Roman" w:hAnsi="Times New Roman"/>
          <w:sz w:val="28"/>
          <w:szCs w:val="28"/>
        </w:rPr>
        <w:t>Не должна вызывать психологической зависимости в ущерб полноценному развитию ребёнка.</w:t>
      </w:r>
    </w:p>
    <w:p w:rsidR="00CA6588" w:rsidRDefault="00CA6588" w:rsidP="008E13C4">
      <w:pPr>
        <w:pStyle w:val="a3"/>
        <w:numPr>
          <w:ilvl w:val="0"/>
          <w:numId w:val="4"/>
        </w:numPr>
        <w:spacing w:after="0"/>
        <w:jc w:val="both"/>
        <w:rPr>
          <w:rFonts w:ascii="Times New Roman" w:hAnsi="Times New Roman"/>
          <w:sz w:val="28"/>
          <w:szCs w:val="28"/>
        </w:rPr>
      </w:pPr>
      <w:r>
        <w:rPr>
          <w:rFonts w:ascii="Times New Roman" w:hAnsi="Times New Roman"/>
          <w:sz w:val="28"/>
          <w:szCs w:val="28"/>
        </w:rPr>
        <w:t xml:space="preserve">Возрастная </w:t>
      </w:r>
      <w:proofErr w:type="spellStart"/>
      <w:r>
        <w:rPr>
          <w:rFonts w:ascii="Times New Roman" w:hAnsi="Times New Roman"/>
          <w:sz w:val="28"/>
          <w:szCs w:val="28"/>
        </w:rPr>
        <w:t>адресованность</w:t>
      </w:r>
      <w:proofErr w:type="spellEnd"/>
      <w:r>
        <w:rPr>
          <w:rFonts w:ascii="Times New Roman" w:hAnsi="Times New Roman"/>
          <w:sz w:val="28"/>
          <w:szCs w:val="28"/>
        </w:rPr>
        <w:t>.</w:t>
      </w:r>
    </w:p>
    <w:p w:rsidR="00CA6588" w:rsidRDefault="00CA6588" w:rsidP="008E13C4">
      <w:pPr>
        <w:pStyle w:val="a3"/>
        <w:numPr>
          <w:ilvl w:val="0"/>
          <w:numId w:val="4"/>
        </w:numPr>
        <w:spacing w:after="0"/>
        <w:jc w:val="both"/>
        <w:rPr>
          <w:rFonts w:ascii="Times New Roman" w:hAnsi="Times New Roman"/>
          <w:sz w:val="28"/>
          <w:szCs w:val="28"/>
        </w:rPr>
      </w:pPr>
      <w:r>
        <w:rPr>
          <w:rFonts w:ascii="Times New Roman" w:hAnsi="Times New Roman"/>
          <w:sz w:val="28"/>
          <w:szCs w:val="28"/>
        </w:rPr>
        <w:t>Функциональная привлекательность игрушки для ребёнка.</w:t>
      </w:r>
    </w:p>
    <w:p w:rsidR="00CA6588" w:rsidRDefault="00CA6588" w:rsidP="008E13C4">
      <w:pPr>
        <w:pStyle w:val="a3"/>
        <w:numPr>
          <w:ilvl w:val="0"/>
          <w:numId w:val="4"/>
        </w:numPr>
        <w:spacing w:after="0"/>
        <w:jc w:val="both"/>
        <w:rPr>
          <w:rFonts w:ascii="Times New Roman" w:hAnsi="Times New Roman"/>
          <w:sz w:val="28"/>
          <w:szCs w:val="28"/>
        </w:rPr>
      </w:pPr>
      <w:r>
        <w:rPr>
          <w:rFonts w:ascii="Times New Roman" w:hAnsi="Times New Roman"/>
          <w:sz w:val="28"/>
          <w:szCs w:val="28"/>
        </w:rPr>
        <w:t>Возможность полифункционального использования игрушки для развития способностей ребёнка (творчество, умственное, физическое и духовное развитие).</w:t>
      </w:r>
    </w:p>
    <w:p w:rsidR="00CA6588" w:rsidRDefault="00CA6588" w:rsidP="008E13C4">
      <w:pPr>
        <w:pStyle w:val="a3"/>
        <w:numPr>
          <w:ilvl w:val="0"/>
          <w:numId w:val="4"/>
        </w:numPr>
        <w:spacing w:after="0"/>
        <w:jc w:val="both"/>
        <w:rPr>
          <w:rFonts w:ascii="Times New Roman" w:hAnsi="Times New Roman"/>
          <w:sz w:val="28"/>
          <w:szCs w:val="28"/>
        </w:rPr>
      </w:pPr>
      <w:r>
        <w:rPr>
          <w:rFonts w:ascii="Times New Roman" w:hAnsi="Times New Roman"/>
          <w:sz w:val="28"/>
          <w:szCs w:val="28"/>
        </w:rPr>
        <w:t>Эстетичность внешнего вида игрушки и отсутствие ошибок в её конструкции, логике игры и в их описании.</w:t>
      </w:r>
    </w:p>
    <w:p w:rsidR="00CA6588" w:rsidRDefault="00CA6588" w:rsidP="008E13C4">
      <w:pPr>
        <w:pStyle w:val="a3"/>
        <w:numPr>
          <w:ilvl w:val="0"/>
          <w:numId w:val="4"/>
        </w:numPr>
        <w:spacing w:after="0"/>
        <w:jc w:val="both"/>
        <w:rPr>
          <w:rFonts w:ascii="Times New Roman" w:hAnsi="Times New Roman"/>
          <w:sz w:val="28"/>
          <w:szCs w:val="28"/>
        </w:rPr>
      </w:pPr>
      <w:proofErr w:type="spellStart"/>
      <w:r>
        <w:rPr>
          <w:rFonts w:ascii="Times New Roman" w:hAnsi="Times New Roman"/>
          <w:sz w:val="28"/>
          <w:szCs w:val="28"/>
        </w:rPr>
        <w:t>Культуросообразность</w:t>
      </w:r>
      <w:proofErr w:type="spellEnd"/>
      <w:r>
        <w:rPr>
          <w:rFonts w:ascii="Times New Roman" w:hAnsi="Times New Roman"/>
          <w:sz w:val="28"/>
          <w:szCs w:val="28"/>
        </w:rPr>
        <w:t xml:space="preserve"> игрушки и её соответствие принятым в обществе нормам и духовно-нравственным ценностям.</w:t>
      </w:r>
    </w:p>
    <w:p w:rsidR="00CA6588" w:rsidRDefault="00CA6588" w:rsidP="008E13C4">
      <w:pPr>
        <w:pStyle w:val="a3"/>
        <w:numPr>
          <w:ilvl w:val="0"/>
          <w:numId w:val="4"/>
        </w:numPr>
        <w:spacing w:after="0"/>
        <w:jc w:val="both"/>
        <w:rPr>
          <w:rFonts w:ascii="Times New Roman" w:hAnsi="Times New Roman"/>
          <w:sz w:val="28"/>
          <w:szCs w:val="28"/>
        </w:rPr>
      </w:pPr>
      <w:r>
        <w:rPr>
          <w:rFonts w:ascii="Times New Roman" w:hAnsi="Times New Roman"/>
          <w:sz w:val="28"/>
          <w:szCs w:val="28"/>
        </w:rPr>
        <w:t>Возможность освоения игрушки детьми со специальными нуждами (с физическими недостатками и особенностями).</w:t>
      </w:r>
    </w:p>
    <w:p w:rsidR="00CA6588" w:rsidRDefault="00CA6588" w:rsidP="008E13C4">
      <w:pPr>
        <w:pStyle w:val="a3"/>
        <w:numPr>
          <w:ilvl w:val="0"/>
          <w:numId w:val="4"/>
        </w:numPr>
        <w:spacing w:after="0"/>
        <w:jc w:val="both"/>
        <w:rPr>
          <w:rFonts w:ascii="Times New Roman" w:hAnsi="Times New Roman"/>
          <w:sz w:val="28"/>
          <w:szCs w:val="28"/>
        </w:rPr>
      </w:pPr>
      <w:r>
        <w:rPr>
          <w:rFonts w:ascii="Times New Roman" w:hAnsi="Times New Roman"/>
          <w:sz w:val="28"/>
          <w:szCs w:val="28"/>
        </w:rPr>
        <w:t>Прочность и долговечность.</w:t>
      </w:r>
    </w:p>
    <w:p w:rsidR="00CA6588" w:rsidRDefault="00CA6588" w:rsidP="008E13C4">
      <w:pPr>
        <w:pStyle w:val="a3"/>
        <w:numPr>
          <w:ilvl w:val="0"/>
          <w:numId w:val="4"/>
        </w:numPr>
        <w:spacing w:after="0"/>
        <w:jc w:val="both"/>
        <w:rPr>
          <w:rFonts w:ascii="Times New Roman" w:hAnsi="Times New Roman"/>
          <w:sz w:val="28"/>
          <w:szCs w:val="28"/>
        </w:rPr>
      </w:pPr>
      <w:r>
        <w:rPr>
          <w:rFonts w:ascii="Times New Roman" w:hAnsi="Times New Roman"/>
          <w:sz w:val="28"/>
          <w:szCs w:val="28"/>
        </w:rPr>
        <w:t>Использование  экологически чистых материалов.</w:t>
      </w:r>
    </w:p>
    <w:p w:rsidR="00CA6588" w:rsidRDefault="00CA6588" w:rsidP="008E13C4">
      <w:pPr>
        <w:pStyle w:val="a3"/>
        <w:numPr>
          <w:ilvl w:val="0"/>
          <w:numId w:val="4"/>
        </w:numPr>
        <w:spacing w:after="0"/>
        <w:jc w:val="both"/>
        <w:rPr>
          <w:rFonts w:ascii="Times New Roman" w:hAnsi="Times New Roman"/>
          <w:sz w:val="28"/>
          <w:szCs w:val="28"/>
        </w:rPr>
      </w:pPr>
      <w:r>
        <w:rPr>
          <w:rFonts w:ascii="Times New Roman" w:hAnsi="Times New Roman"/>
          <w:sz w:val="28"/>
          <w:szCs w:val="28"/>
        </w:rPr>
        <w:t>Качество описания.</w:t>
      </w:r>
    </w:p>
    <w:p w:rsidR="00CA6588" w:rsidRDefault="00CA6588" w:rsidP="008E13C4">
      <w:pPr>
        <w:pStyle w:val="a3"/>
        <w:numPr>
          <w:ilvl w:val="0"/>
          <w:numId w:val="4"/>
        </w:numPr>
        <w:spacing w:after="0"/>
        <w:jc w:val="both"/>
        <w:rPr>
          <w:rFonts w:ascii="Times New Roman" w:hAnsi="Times New Roman"/>
          <w:sz w:val="28"/>
          <w:szCs w:val="28"/>
        </w:rPr>
      </w:pPr>
      <w:r>
        <w:rPr>
          <w:rFonts w:ascii="Times New Roman" w:hAnsi="Times New Roman"/>
          <w:sz w:val="28"/>
          <w:szCs w:val="28"/>
        </w:rPr>
        <w:t>Качество упаковки.</w:t>
      </w:r>
    </w:p>
    <w:p w:rsidR="00CA6588" w:rsidRDefault="00CA6588" w:rsidP="00671013">
      <w:pPr>
        <w:spacing w:after="0"/>
        <w:jc w:val="both"/>
        <w:rPr>
          <w:rFonts w:ascii="Times New Roman" w:hAnsi="Times New Roman"/>
          <w:sz w:val="28"/>
          <w:szCs w:val="28"/>
        </w:rPr>
      </w:pPr>
    </w:p>
    <w:p w:rsidR="00CA6588" w:rsidRDefault="00CA6588" w:rsidP="00671013">
      <w:pPr>
        <w:spacing w:after="0"/>
        <w:jc w:val="both"/>
        <w:rPr>
          <w:rFonts w:ascii="Times New Roman" w:hAnsi="Times New Roman"/>
          <w:sz w:val="28"/>
          <w:szCs w:val="28"/>
        </w:rPr>
      </w:pPr>
      <w:proofErr w:type="gramStart"/>
      <w:r>
        <w:rPr>
          <w:rFonts w:ascii="Times New Roman" w:hAnsi="Times New Roman"/>
          <w:sz w:val="28"/>
          <w:szCs w:val="28"/>
        </w:rPr>
        <w:lastRenderedPageBreak/>
        <w:t>Сгруппировав данные критерии Е.О.Смирнова разработала</w:t>
      </w:r>
      <w:proofErr w:type="gramEnd"/>
      <w:r>
        <w:rPr>
          <w:rFonts w:ascii="Times New Roman" w:hAnsi="Times New Roman"/>
          <w:sz w:val="28"/>
          <w:szCs w:val="28"/>
        </w:rPr>
        <w:t xml:space="preserve"> требования, которые необходимо учитывать при выборе конкретной игрушки для ребёнка.</w:t>
      </w:r>
    </w:p>
    <w:p w:rsidR="00CA6588" w:rsidRDefault="00CA6588" w:rsidP="00F8366F">
      <w:pPr>
        <w:pStyle w:val="a3"/>
        <w:numPr>
          <w:ilvl w:val="0"/>
          <w:numId w:val="6"/>
        </w:numPr>
        <w:spacing w:after="0"/>
        <w:jc w:val="both"/>
        <w:rPr>
          <w:rFonts w:ascii="Times New Roman" w:hAnsi="Times New Roman"/>
          <w:sz w:val="28"/>
          <w:szCs w:val="28"/>
        </w:rPr>
      </w:pPr>
      <w:r>
        <w:rPr>
          <w:rFonts w:ascii="Times New Roman" w:hAnsi="Times New Roman"/>
          <w:i/>
          <w:sz w:val="28"/>
          <w:szCs w:val="28"/>
        </w:rPr>
        <w:t xml:space="preserve">Психолого-педагогические: игрушка выступает как предмет деятельности ребёнка и рассматривается с позиций возможного развивающего эффекта. </w:t>
      </w:r>
      <w:r>
        <w:rPr>
          <w:rFonts w:ascii="Times New Roman" w:hAnsi="Times New Roman"/>
          <w:sz w:val="28"/>
          <w:szCs w:val="28"/>
        </w:rPr>
        <w:t xml:space="preserve">Игрушка должна быть не просто привлекательной, но и открытой для разнообразных форм активности ребёнка. Предметы, предполагающие пусть и полезные, но только стереотипные однообразные действия, могут стать материалом для упражнений, тренировок, но не игры. Чем более </w:t>
      </w:r>
      <w:proofErr w:type="spellStart"/>
      <w:r>
        <w:rPr>
          <w:rFonts w:ascii="Times New Roman" w:hAnsi="Times New Roman"/>
          <w:sz w:val="28"/>
          <w:szCs w:val="28"/>
        </w:rPr>
        <w:t>завершеннее</w:t>
      </w:r>
      <w:proofErr w:type="spellEnd"/>
      <w:r>
        <w:rPr>
          <w:rFonts w:ascii="Times New Roman" w:hAnsi="Times New Roman"/>
          <w:sz w:val="28"/>
          <w:szCs w:val="28"/>
        </w:rPr>
        <w:t xml:space="preserve"> игрушка, тем меньше она оставляет простора для творчества. Игрушки более простые и менее определённые допускают широкий спектр игровых действий. Соответственно материал игры должен быть достаточно простым вместе с тем гибким, допускающим усложнение, вариативность упрощение поставленных задач. Игрушка должна  быть максимально открыта для преобразований. Такие универсальные и популярные во все времена мячи, кубики, вкладыши, куклы, благодаря своей простоте, чрезвычайно пластичны, допускают бесконечные усложнения, множество новых комбинаций. Они не могут наскучить. Отсюда открытость для разнообразных действий, гибкость и </w:t>
      </w:r>
      <w:proofErr w:type="gramStart"/>
      <w:r>
        <w:rPr>
          <w:rFonts w:ascii="Times New Roman" w:hAnsi="Times New Roman"/>
          <w:sz w:val="28"/>
          <w:szCs w:val="28"/>
        </w:rPr>
        <w:t>простота</w:t>
      </w:r>
      <w:proofErr w:type="gramEnd"/>
      <w:r>
        <w:rPr>
          <w:rFonts w:ascii="Times New Roman" w:hAnsi="Times New Roman"/>
          <w:sz w:val="28"/>
          <w:szCs w:val="28"/>
        </w:rPr>
        <w:t xml:space="preserve"> важные требования для хорошей игрушки.</w:t>
      </w:r>
    </w:p>
    <w:p w:rsidR="00CA6588" w:rsidRPr="00857578" w:rsidRDefault="00CA6588" w:rsidP="00F8366F">
      <w:pPr>
        <w:pStyle w:val="a3"/>
        <w:numPr>
          <w:ilvl w:val="0"/>
          <w:numId w:val="6"/>
        </w:numPr>
        <w:spacing w:after="0"/>
        <w:jc w:val="both"/>
        <w:rPr>
          <w:rFonts w:ascii="Times New Roman" w:hAnsi="Times New Roman"/>
          <w:i/>
          <w:sz w:val="28"/>
          <w:szCs w:val="28"/>
        </w:rPr>
      </w:pPr>
      <w:r>
        <w:rPr>
          <w:rFonts w:ascii="Times New Roman" w:hAnsi="Times New Roman"/>
          <w:i/>
          <w:sz w:val="28"/>
          <w:szCs w:val="28"/>
        </w:rPr>
        <w:t>Социокультурные:</w:t>
      </w:r>
      <w:r w:rsidRPr="00857578">
        <w:rPr>
          <w:rFonts w:ascii="Times New Roman" w:hAnsi="Times New Roman"/>
          <w:i/>
          <w:sz w:val="28"/>
          <w:szCs w:val="28"/>
        </w:rPr>
        <w:t>игрушка рассматривается с точки зрения её объективных свойств, имеющих наиболее важное значение для воспитания</w:t>
      </w:r>
      <w:proofErr w:type="gramStart"/>
      <w:r w:rsidRPr="00857578">
        <w:rPr>
          <w:rFonts w:ascii="Times New Roman" w:hAnsi="Times New Roman"/>
          <w:i/>
          <w:sz w:val="28"/>
          <w:szCs w:val="28"/>
        </w:rPr>
        <w:t>.</w:t>
      </w:r>
      <w:r>
        <w:rPr>
          <w:rFonts w:ascii="Times New Roman" w:hAnsi="Times New Roman"/>
          <w:sz w:val="28"/>
          <w:szCs w:val="28"/>
        </w:rPr>
        <w:t>О</w:t>
      </w:r>
      <w:proofErr w:type="gramEnd"/>
      <w:r>
        <w:rPr>
          <w:rFonts w:ascii="Times New Roman" w:hAnsi="Times New Roman"/>
          <w:sz w:val="28"/>
          <w:szCs w:val="28"/>
        </w:rPr>
        <w:t>на имеет определённое влияние на социализацию ребёнка, его вхождение в данное конкретное общество. Показательно, что игрушки каждого поколения детей существенно различаются (в особенности куклы, бытовая утварь, транспорт). Очевидно, что, пользуясь этими игрушками, дети осваивают различные общественные модели, принятые в современном для них обществе.</w:t>
      </w:r>
    </w:p>
    <w:p w:rsidR="00CA6588" w:rsidRDefault="00CA6588" w:rsidP="00F8366F">
      <w:pPr>
        <w:pStyle w:val="a3"/>
        <w:numPr>
          <w:ilvl w:val="0"/>
          <w:numId w:val="6"/>
        </w:numPr>
        <w:spacing w:after="0"/>
        <w:jc w:val="both"/>
        <w:rPr>
          <w:rFonts w:ascii="Times New Roman" w:hAnsi="Times New Roman"/>
          <w:sz w:val="28"/>
          <w:szCs w:val="28"/>
        </w:rPr>
      </w:pPr>
      <w:r>
        <w:rPr>
          <w:rFonts w:ascii="Times New Roman" w:hAnsi="Times New Roman"/>
          <w:i/>
          <w:sz w:val="28"/>
          <w:szCs w:val="28"/>
        </w:rPr>
        <w:t xml:space="preserve">Технические:прочность, качество изготовления, безопасность для здоровья – первые и совершенно необходимые требования. </w:t>
      </w:r>
      <w:r>
        <w:rPr>
          <w:rFonts w:ascii="Times New Roman" w:hAnsi="Times New Roman"/>
          <w:sz w:val="28"/>
          <w:szCs w:val="28"/>
        </w:rPr>
        <w:t>При их отсутствии, т.е. при выявлении какой-либо опасности для здоровья ребёнка, дальнейшую психолого-педагогическую оценку проводить нецелесообразно. Поэтому при отборе игрушек для ребёнка родители должны учитывать всё её качества: функциональность, безопасность, привлекательность, эстетичность.</w:t>
      </w:r>
    </w:p>
    <w:p w:rsidR="00CA6588" w:rsidRDefault="00CA6588" w:rsidP="004211A1">
      <w:pPr>
        <w:spacing w:after="0"/>
        <w:jc w:val="both"/>
        <w:rPr>
          <w:rFonts w:ascii="Times New Roman" w:hAnsi="Times New Roman"/>
          <w:sz w:val="28"/>
          <w:szCs w:val="28"/>
        </w:rPr>
      </w:pPr>
    </w:p>
    <w:p w:rsidR="00CA6588" w:rsidRDefault="00CA6588" w:rsidP="004211A1">
      <w:pPr>
        <w:spacing w:after="0"/>
        <w:jc w:val="both"/>
        <w:rPr>
          <w:rFonts w:ascii="Times New Roman" w:hAnsi="Times New Roman"/>
          <w:sz w:val="28"/>
          <w:szCs w:val="28"/>
        </w:rPr>
      </w:pPr>
    </w:p>
    <w:p w:rsidR="00CA6588" w:rsidRDefault="00CA6588" w:rsidP="004211A1">
      <w:pPr>
        <w:spacing w:after="0"/>
        <w:jc w:val="both"/>
        <w:rPr>
          <w:rFonts w:ascii="Times New Roman" w:hAnsi="Times New Roman"/>
          <w:sz w:val="28"/>
          <w:szCs w:val="28"/>
        </w:rPr>
      </w:pPr>
    </w:p>
    <w:p w:rsidR="00CA6588" w:rsidRPr="000317AA" w:rsidRDefault="00CA6588" w:rsidP="004211A1">
      <w:pPr>
        <w:spacing w:after="0"/>
        <w:jc w:val="both"/>
        <w:rPr>
          <w:rFonts w:ascii="Times New Roman" w:hAnsi="Times New Roman"/>
          <w:sz w:val="28"/>
          <w:szCs w:val="28"/>
        </w:rPr>
      </w:pPr>
    </w:p>
    <w:p w:rsidR="00CA6588" w:rsidRPr="000317AA" w:rsidRDefault="00CA6588" w:rsidP="004211A1">
      <w:pPr>
        <w:spacing w:after="0"/>
        <w:jc w:val="both"/>
        <w:rPr>
          <w:rFonts w:ascii="Times New Roman" w:hAnsi="Times New Roman"/>
          <w:sz w:val="28"/>
          <w:szCs w:val="28"/>
        </w:rPr>
      </w:pPr>
    </w:p>
    <w:p w:rsidR="00CA6588" w:rsidRPr="00671013" w:rsidRDefault="00CA6588" w:rsidP="00671013">
      <w:pPr>
        <w:spacing w:after="0"/>
        <w:jc w:val="both"/>
        <w:rPr>
          <w:rFonts w:ascii="Times New Roman" w:hAnsi="Times New Roman"/>
          <w:sz w:val="28"/>
          <w:szCs w:val="28"/>
        </w:rPr>
      </w:pPr>
    </w:p>
    <w:p w:rsidR="00CA6588" w:rsidRDefault="00CA6588" w:rsidP="00030960">
      <w:pPr>
        <w:spacing w:after="0"/>
        <w:jc w:val="center"/>
        <w:rPr>
          <w:rFonts w:ascii="Times New Roman" w:hAnsi="Times New Roman"/>
          <w:b/>
          <w:sz w:val="28"/>
          <w:szCs w:val="28"/>
        </w:rPr>
      </w:pPr>
      <w:r w:rsidRPr="00030960">
        <w:rPr>
          <w:rFonts w:ascii="Times New Roman" w:hAnsi="Times New Roman"/>
          <w:b/>
          <w:sz w:val="28"/>
          <w:szCs w:val="28"/>
        </w:rPr>
        <w:t>Игрушки как отражение характера</w:t>
      </w:r>
    </w:p>
    <w:p w:rsidR="00CA6588" w:rsidRDefault="00CA6588" w:rsidP="00030960">
      <w:pPr>
        <w:spacing w:after="0"/>
        <w:jc w:val="center"/>
        <w:rPr>
          <w:rFonts w:ascii="Times New Roman" w:hAnsi="Times New Roman"/>
          <w:b/>
          <w:sz w:val="28"/>
          <w:szCs w:val="28"/>
        </w:rPr>
      </w:pPr>
      <w:r w:rsidRPr="00030960">
        <w:rPr>
          <w:rFonts w:ascii="Times New Roman" w:hAnsi="Times New Roman"/>
          <w:b/>
          <w:sz w:val="28"/>
          <w:szCs w:val="28"/>
        </w:rPr>
        <w:t xml:space="preserve"> и </w:t>
      </w:r>
    </w:p>
    <w:p w:rsidR="00CA6588" w:rsidRDefault="00CA6588" w:rsidP="00030960">
      <w:pPr>
        <w:spacing w:after="0"/>
        <w:jc w:val="center"/>
        <w:rPr>
          <w:rFonts w:ascii="Times New Roman" w:hAnsi="Times New Roman"/>
          <w:b/>
          <w:sz w:val="28"/>
          <w:szCs w:val="28"/>
        </w:rPr>
      </w:pPr>
      <w:r w:rsidRPr="00030960">
        <w:rPr>
          <w:rFonts w:ascii="Times New Roman" w:hAnsi="Times New Roman"/>
          <w:b/>
          <w:sz w:val="28"/>
          <w:szCs w:val="28"/>
        </w:rPr>
        <w:t>средство коррекции поведения ребёнка</w:t>
      </w:r>
    </w:p>
    <w:p w:rsidR="00CA6588" w:rsidRDefault="00CA6588" w:rsidP="00030960">
      <w:pPr>
        <w:spacing w:after="0"/>
        <w:jc w:val="center"/>
        <w:rPr>
          <w:rFonts w:ascii="Times New Roman" w:hAnsi="Times New Roman"/>
          <w:b/>
          <w:sz w:val="28"/>
          <w:szCs w:val="28"/>
        </w:rPr>
      </w:pPr>
    </w:p>
    <w:p w:rsidR="00CA6588" w:rsidRDefault="00CA6588" w:rsidP="00030960">
      <w:pPr>
        <w:spacing w:after="0"/>
        <w:jc w:val="both"/>
        <w:rPr>
          <w:rFonts w:ascii="Times New Roman" w:hAnsi="Times New Roman"/>
          <w:sz w:val="28"/>
          <w:szCs w:val="28"/>
        </w:rPr>
      </w:pPr>
      <w:r>
        <w:rPr>
          <w:rFonts w:ascii="Times New Roman" w:hAnsi="Times New Roman"/>
          <w:sz w:val="28"/>
          <w:szCs w:val="28"/>
        </w:rPr>
        <w:t xml:space="preserve">          У каждого из нас в детстве были любимые игрушки. И мы с удовольствием вспоминаем о них,  став взрослыми…</w:t>
      </w:r>
    </w:p>
    <w:p w:rsidR="00CA6588" w:rsidRDefault="00CA6588" w:rsidP="00030960">
      <w:pPr>
        <w:spacing w:after="0"/>
        <w:jc w:val="both"/>
        <w:rPr>
          <w:rFonts w:ascii="Times New Roman" w:hAnsi="Times New Roman"/>
          <w:sz w:val="28"/>
          <w:szCs w:val="28"/>
        </w:rPr>
      </w:pPr>
      <w:r>
        <w:rPr>
          <w:rFonts w:ascii="Times New Roman" w:hAnsi="Times New Roman"/>
          <w:sz w:val="28"/>
          <w:szCs w:val="28"/>
        </w:rPr>
        <w:t>часто наша привязанность к ним определялась особенностями формирования нашего характера и взаимоотношений с окружающими. По этому поводу есть даже специальные исследования. Например, психологи считают, что детские игры и игрушки могут многое рассказать даже о характере взрослого человека.</w:t>
      </w:r>
    </w:p>
    <w:p w:rsidR="00CA6588" w:rsidRDefault="00CA6588" w:rsidP="00030960">
      <w:pPr>
        <w:spacing w:after="0"/>
        <w:jc w:val="both"/>
        <w:rPr>
          <w:rFonts w:ascii="Times New Roman" w:hAnsi="Times New Roman"/>
          <w:sz w:val="28"/>
          <w:szCs w:val="28"/>
        </w:rPr>
      </w:pPr>
      <w:r w:rsidRPr="00030960">
        <w:rPr>
          <w:rFonts w:ascii="Times New Roman" w:hAnsi="Times New Roman"/>
          <w:b/>
          <w:sz w:val="28"/>
          <w:szCs w:val="28"/>
        </w:rPr>
        <w:t>Любовь к играм с мячом</w:t>
      </w:r>
      <w:r>
        <w:rPr>
          <w:rFonts w:ascii="Times New Roman" w:hAnsi="Times New Roman"/>
          <w:sz w:val="28"/>
          <w:szCs w:val="28"/>
        </w:rPr>
        <w:t>говорит о том, что перед нами человек действия. Он не склонен к долгим и мучительным размышлениям, действует быстро и решительно – его трудно удержать. Между тем для него характерна непритязательность в быту, невнимание к некомфортным условиям жизни. Зато ему очень важно, чтобы его интересы разделяли близкие люди и были такими же активными, как и он.</w:t>
      </w:r>
    </w:p>
    <w:p w:rsidR="00CA6588" w:rsidRDefault="00CA6588" w:rsidP="00030960">
      <w:pPr>
        <w:spacing w:after="0"/>
        <w:jc w:val="both"/>
        <w:rPr>
          <w:rFonts w:ascii="Times New Roman" w:hAnsi="Times New Roman"/>
          <w:sz w:val="28"/>
          <w:szCs w:val="28"/>
        </w:rPr>
      </w:pPr>
      <w:r w:rsidRPr="006B356C">
        <w:rPr>
          <w:rFonts w:ascii="Times New Roman" w:hAnsi="Times New Roman"/>
          <w:b/>
          <w:sz w:val="28"/>
          <w:szCs w:val="28"/>
        </w:rPr>
        <w:t>Куклы</w:t>
      </w:r>
      <w:r>
        <w:rPr>
          <w:rFonts w:ascii="Times New Roman" w:hAnsi="Times New Roman"/>
          <w:sz w:val="28"/>
          <w:szCs w:val="28"/>
        </w:rPr>
        <w:t xml:space="preserve"> свидетельствуют о том, что человеку невероятно интересны общение с другими людьми, мир социальных отношений. Вместе с тем для него характерна погруженность в выбранную роль и игру – он не всегда сам понимает, чего хочет и каким на самом деле является. Это может предопределять недолговечность отношений с близкими людьми.</w:t>
      </w:r>
    </w:p>
    <w:p w:rsidR="00CA6588" w:rsidRDefault="00CA6588" w:rsidP="00030960">
      <w:pPr>
        <w:spacing w:after="0"/>
        <w:jc w:val="both"/>
        <w:rPr>
          <w:rFonts w:ascii="Times New Roman" w:hAnsi="Times New Roman"/>
          <w:sz w:val="28"/>
          <w:szCs w:val="28"/>
        </w:rPr>
      </w:pPr>
      <w:r w:rsidRPr="006634C7">
        <w:rPr>
          <w:rFonts w:ascii="Times New Roman" w:hAnsi="Times New Roman"/>
          <w:b/>
          <w:sz w:val="28"/>
          <w:szCs w:val="28"/>
        </w:rPr>
        <w:t>Плюшевые игрушки</w:t>
      </w:r>
      <w:r>
        <w:rPr>
          <w:rFonts w:ascii="Times New Roman" w:hAnsi="Times New Roman"/>
          <w:sz w:val="28"/>
          <w:szCs w:val="28"/>
        </w:rPr>
        <w:t xml:space="preserve"> нравятся человеку, который любит новые ощущения и переживания. Он очень эмоционален и впечатлителен, зависим от отношения к нему окружающих людей. Поэтому ему нужно реализовать свою потребность в тепле и ласке через общение с мягкими игрушками – мишками, собачками и зайчиками. Такой человек может быть источником детской радости жизни для окружающих. Может быть и нытиком, который заражает своими негативными эмоциями окружающих, если чувствует себя обделенным вниманием и любовью.</w:t>
      </w:r>
    </w:p>
    <w:p w:rsidR="00CA6588" w:rsidRDefault="00CA6588" w:rsidP="00030960">
      <w:pPr>
        <w:spacing w:after="0"/>
        <w:jc w:val="both"/>
        <w:rPr>
          <w:rFonts w:ascii="Times New Roman" w:hAnsi="Times New Roman"/>
          <w:sz w:val="28"/>
          <w:szCs w:val="28"/>
        </w:rPr>
      </w:pPr>
      <w:r>
        <w:rPr>
          <w:rFonts w:ascii="Times New Roman" w:hAnsi="Times New Roman"/>
          <w:b/>
          <w:sz w:val="28"/>
          <w:szCs w:val="28"/>
        </w:rPr>
        <w:t xml:space="preserve">          Краски </w:t>
      </w:r>
      <w:r>
        <w:rPr>
          <w:rFonts w:ascii="Times New Roman" w:hAnsi="Times New Roman"/>
          <w:sz w:val="28"/>
          <w:szCs w:val="28"/>
        </w:rPr>
        <w:t xml:space="preserve">интересуют душевных людей. Они открыты миру во всех его проявлениях, чувствительны к его радостям и печалям. Чрезвычайно </w:t>
      </w:r>
      <w:proofErr w:type="gramStart"/>
      <w:r>
        <w:rPr>
          <w:rFonts w:ascii="Times New Roman" w:hAnsi="Times New Roman"/>
          <w:sz w:val="28"/>
          <w:szCs w:val="28"/>
        </w:rPr>
        <w:t>восприимчивы</w:t>
      </w:r>
      <w:proofErr w:type="gramEnd"/>
      <w:r>
        <w:rPr>
          <w:rFonts w:ascii="Times New Roman" w:hAnsi="Times New Roman"/>
          <w:sz w:val="28"/>
          <w:szCs w:val="28"/>
        </w:rPr>
        <w:t xml:space="preserve"> к отношениям с другими людьми. Однако реакция на них может быть разной, в зависимости от того, насколько они позволяют реализовывать </w:t>
      </w:r>
      <w:r>
        <w:rPr>
          <w:rFonts w:ascii="Times New Roman" w:hAnsi="Times New Roman"/>
          <w:sz w:val="28"/>
          <w:szCs w:val="28"/>
        </w:rPr>
        <w:lastRenderedPageBreak/>
        <w:t xml:space="preserve">творческий потенциал такого человека. Так, для них могут быть свойственны и агрессия и депрессия, поэтому </w:t>
      </w:r>
      <w:proofErr w:type="gramStart"/>
      <w:r>
        <w:rPr>
          <w:rFonts w:ascii="Times New Roman" w:hAnsi="Times New Roman"/>
          <w:sz w:val="28"/>
          <w:szCs w:val="28"/>
        </w:rPr>
        <w:t>относится</w:t>
      </w:r>
      <w:proofErr w:type="gramEnd"/>
      <w:r>
        <w:rPr>
          <w:rFonts w:ascii="Times New Roman" w:hAnsi="Times New Roman"/>
          <w:sz w:val="28"/>
          <w:szCs w:val="28"/>
        </w:rPr>
        <w:t xml:space="preserve"> к ним нужно очень аккуратно, не забывая, что их легко ранить.</w:t>
      </w:r>
    </w:p>
    <w:p w:rsidR="00CA6588" w:rsidRDefault="00CA6588" w:rsidP="00030960">
      <w:pPr>
        <w:spacing w:after="0"/>
        <w:jc w:val="both"/>
        <w:rPr>
          <w:rFonts w:ascii="Times New Roman" w:hAnsi="Times New Roman"/>
          <w:sz w:val="28"/>
          <w:szCs w:val="28"/>
        </w:rPr>
      </w:pPr>
      <w:r w:rsidRPr="00C771F3">
        <w:rPr>
          <w:rFonts w:ascii="Times New Roman" w:hAnsi="Times New Roman"/>
          <w:b/>
          <w:sz w:val="28"/>
          <w:szCs w:val="28"/>
        </w:rPr>
        <w:t xml:space="preserve">Интерес к занятию с пластилином и играм с ним </w:t>
      </w:r>
      <w:r>
        <w:rPr>
          <w:rFonts w:ascii="Times New Roman" w:hAnsi="Times New Roman"/>
          <w:sz w:val="28"/>
          <w:szCs w:val="28"/>
        </w:rPr>
        <w:t>свидетельствует о том, что человек склонен к усовершенствованию старой и созданию новой реальности. Окружающие  так привыкают к этому, что постоянно ждут от него изменения обстоятельств и окружающего мира к лучшему. Между тем его может тяготить такой груз ответственности. Такому человеку иногда самому тяжело провести грань между вымыслом и действительностью.</w:t>
      </w:r>
    </w:p>
    <w:p w:rsidR="00CA6588" w:rsidRDefault="00CA6588" w:rsidP="00030960">
      <w:pPr>
        <w:spacing w:after="0"/>
        <w:jc w:val="both"/>
        <w:rPr>
          <w:rFonts w:ascii="Times New Roman" w:hAnsi="Times New Roman"/>
          <w:sz w:val="28"/>
          <w:szCs w:val="28"/>
        </w:rPr>
      </w:pPr>
      <w:r w:rsidRPr="000732B2">
        <w:rPr>
          <w:rFonts w:ascii="Times New Roman" w:hAnsi="Times New Roman"/>
          <w:b/>
          <w:sz w:val="28"/>
          <w:szCs w:val="28"/>
        </w:rPr>
        <w:t>Конструкторы</w:t>
      </w:r>
      <w:r>
        <w:rPr>
          <w:rFonts w:ascii="Times New Roman" w:hAnsi="Times New Roman"/>
          <w:sz w:val="28"/>
          <w:szCs w:val="28"/>
        </w:rPr>
        <w:t xml:space="preserve"> нравятся тем, кто не очень любит что-то менять в себе и не в восторге от неожиданностей, которые дарит жизнь, предпочитая привычный ход событий. Вместе с тем такие люди, задумав что-то, не сворачивают с выбранного пути, проявляют упорство и целеустремлённость, даже упрямство, и достигают задуманного.</w:t>
      </w:r>
    </w:p>
    <w:p w:rsidR="00CA6588" w:rsidRDefault="00CA6588" w:rsidP="00030960">
      <w:pPr>
        <w:spacing w:after="0"/>
        <w:jc w:val="both"/>
        <w:rPr>
          <w:rFonts w:ascii="Times New Roman" w:hAnsi="Times New Roman"/>
          <w:sz w:val="28"/>
          <w:szCs w:val="28"/>
        </w:rPr>
      </w:pPr>
      <w:r w:rsidRPr="000732B2">
        <w:rPr>
          <w:rFonts w:ascii="Times New Roman" w:hAnsi="Times New Roman"/>
          <w:b/>
          <w:sz w:val="28"/>
          <w:szCs w:val="28"/>
        </w:rPr>
        <w:t>Страсть к солдатикам</w:t>
      </w:r>
      <w:r>
        <w:rPr>
          <w:rFonts w:ascii="Times New Roman" w:hAnsi="Times New Roman"/>
          <w:sz w:val="28"/>
          <w:szCs w:val="28"/>
        </w:rPr>
        <w:t xml:space="preserve"> характерна для людей, которым нравится намечать стратегические цели и решать тактические задачи, осуществлять маневры. Поэтому они предварительно планируют свои действия, легко адаптируясь под изменяющуюся информацию. Любят соревноваться и, конечно, побеждать. Потом эта страсть переходит в увлечение шашками, шахматами и компьютерными играми.</w:t>
      </w:r>
    </w:p>
    <w:p w:rsidR="00CA6588" w:rsidRDefault="00CA6588" w:rsidP="00030960">
      <w:pPr>
        <w:spacing w:after="0"/>
        <w:jc w:val="both"/>
        <w:rPr>
          <w:rFonts w:ascii="Times New Roman" w:hAnsi="Times New Roman"/>
          <w:sz w:val="28"/>
          <w:szCs w:val="28"/>
        </w:rPr>
      </w:pPr>
      <w:r w:rsidRPr="000732B2">
        <w:rPr>
          <w:rFonts w:ascii="Times New Roman" w:hAnsi="Times New Roman"/>
          <w:b/>
          <w:sz w:val="28"/>
          <w:szCs w:val="28"/>
        </w:rPr>
        <w:t>Книги</w:t>
      </w:r>
      <w:r>
        <w:rPr>
          <w:rFonts w:ascii="Times New Roman" w:hAnsi="Times New Roman"/>
          <w:sz w:val="28"/>
          <w:szCs w:val="28"/>
        </w:rPr>
        <w:t xml:space="preserve"> любят мечтатели. </w:t>
      </w:r>
      <w:proofErr w:type="gramStart"/>
      <w:r>
        <w:rPr>
          <w:rFonts w:ascii="Times New Roman" w:hAnsi="Times New Roman"/>
          <w:sz w:val="28"/>
          <w:szCs w:val="28"/>
        </w:rPr>
        <w:t>Для них характерны любознательность и пытливый ум, склонность к путешествиям.</w:t>
      </w:r>
      <w:proofErr w:type="gramEnd"/>
      <w:r>
        <w:rPr>
          <w:rFonts w:ascii="Times New Roman" w:hAnsi="Times New Roman"/>
          <w:sz w:val="28"/>
          <w:szCs w:val="28"/>
        </w:rPr>
        <w:t xml:space="preserve"> Увлекаясь вымыслом и фантазиями, они могут быть совершенно беспомощными и безразличными к будничной жизни и проблемам повседневности.</w:t>
      </w:r>
    </w:p>
    <w:p w:rsidR="00CA6588" w:rsidRDefault="00CA6588" w:rsidP="00030960">
      <w:pPr>
        <w:spacing w:after="0"/>
        <w:jc w:val="both"/>
        <w:rPr>
          <w:rFonts w:ascii="Times New Roman" w:hAnsi="Times New Roman"/>
          <w:sz w:val="28"/>
          <w:szCs w:val="28"/>
        </w:rPr>
      </w:pPr>
      <w:r>
        <w:rPr>
          <w:rFonts w:ascii="Times New Roman" w:hAnsi="Times New Roman"/>
          <w:sz w:val="28"/>
          <w:szCs w:val="28"/>
        </w:rPr>
        <w:t xml:space="preserve">          Однако взрослые «вырастают» из своих игр и игрушек и забывают, что они тоже – «родом из детства», что игра – это не только способ времяпровождения, но и способ построения себя и мира. Вспомнить это помогают сочинение вместе с ребёнком историй про игрушки и разыгрывание их вместе с детьми.</w:t>
      </w:r>
    </w:p>
    <w:p w:rsidR="00CA6588" w:rsidRDefault="00CA6588" w:rsidP="00030960">
      <w:pPr>
        <w:spacing w:after="0"/>
        <w:jc w:val="both"/>
        <w:rPr>
          <w:rFonts w:ascii="Times New Roman" w:hAnsi="Times New Roman"/>
          <w:sz w:val="28"/>
          <w:szCs w:val="28"/>
        </w:rPr>
      </w:pPr>
    </w:p>
    <w:p w:rsidR="00CA6588" w:rsidRDefault="00CA6588" w:rsidP="00030960">
      <w:pPr>
        <w:spacing w:after="0"/>
        <w:jc w:val="both"/>
        <w:rPr>
          <w:rFonts w:ascii="Times New Roman" w:hAnsi="Times New Roman"/>
          <w:sz w:val="28"/>
          <w:szCs w:val="28"/>
        </w:rPr>
      </w:pPr>
    </w:p>
    <w:p w:rsidR="00CA6588" w:rsidRDefault="00CA6588" w:rsidP="00030960">
      <w:pPr>
        <w:spacing w:after="0"/>
        <w:jc w:val="both"/>
        <w:rPr>
          <w:rFonts w:ascii="Times New Roman" w:hAnsi="Times New Roman"/>
          <w:sz w:val="28"/>
          <w:szCs w:val="28"/>
        </w:rPr>
      </w:pPr>
    </w:p>
    <w:p w:rsidR="00CA6588" w:rsidRDefault="00CA6588" w:rsidP="00030960">
      <w:pPr>
        <w:spacing w:after="0"/>
        <w:jc w:val="both"/>
        <w:rPr>
          <w:rFonts w:ascii="Times New Roman" w:hAnsi="Times New Roman"/>
          <w:sz w:val="28"/>
          <w:szCs w:val="28"/>
        </w:rPr>
      </w:pPr>
    </w:p>
    <w:p w:rsidR="00CA6588" w:rsidRDefault="00CA6588" w:rsidP="00030960">
      <w:pPr>
        <w:spacing w:after="0"/>
        <w:jc w:val="both"/>
        <w:rPr>
          <w:rFonts w:ascii="Times New Roman" w:hAnsi="Times New Roman"/>
          <w:sz w:val="28"/>
          <w:szCs w:val="28"/>
        </w:rPr>
      </w:pPr>
    </w:p>
    <w:p w:rsidR="00CA6588" w:rsidRDefault="00CA6588" w:rsidP="00030960">
      <w:pPr>
        <w:spacing w:after="0"/>
        <w:jc w:val="both"/>
        <w:rPr>
          <w:rFonts w:ascii="Times New Roman" w:hAnsi="Times New Roman"/>
          <w:sz w:val="28"/>
          <w:szCs w:val="28"/>
        </w:rPr>
      </w:pPr>
    </w:p>
    <w:p w:rsidR="00CA6588" w:rsidRDefault="00CA6588" w:rsidP="00030960">
      <w:pPr>
        <w:spacing w:after="0"/>
        <w:jc w:val="both"/>
        <w:rPr>
          <w:rFonts w:ascii="Times New Roman" w:hAnsi="Times New Roman"/>
          <w:sz w:val="28"/>
          <w:szCs w:val="28"/>
        </w:rPr>
      </w:pPr>
    </w:p>
    <w:p w:rsidR="00CA6588" w:rsidRDefault="00CA6588" w:rsidP="00030960">
      <w:pPr>
        <w:spacing w:after="0"/>
        <w:jc w:val="both"/>
        <w:rPr>
          <w:rFonts w:ascii="Times New Roman" w:hAnsi="Times New Roman"/>
          <w:sz w:val="28"/>
          <w:szCs w:val="28"/>
        </w:rPr>
      </w:pPr>
    </w:p>
    <w:p w:rsidR="00CA6588" w:rsidRDefault="00CA6588" w:rsidP="00030960">
      <w:pPr>
        <w:spacing w:after="0"/>
        <w:jc w:val="both"/>
        <w:rPr>
          <w:rFonts w:ascii="Times New Roman" w:hAnsi="Times New Roman"/>
          <w:sz w:val="28"/>
          <w:szCs w:val="28"/>
        </w:rPr>
      </w:pPr>
    </w:p>
    <w:p w:rsidR="00CA6588" w:rsidRPr="000317AA" w:rsidRDefault="00CA6588" w:rsidP="00030960">
      <w:pPr>
        <w:spacing w:after="0"/>
        <w:jc w:val="both"/>
        <w:rPr>
          <w:rFonts w:ascii="Times New Roman" w:hAnsi="Times New Roman"/>
          <w:sz w:val="28"/>
          <w:szCs w:val="28"/>
        </w:rPr>
      </w:pPr>
    </w:p>
    <w:p w:rsidR="00CA6588" w:rsidRPr="000317AA" w:rsidRDefault="00CA6588" w:rsidP="00030960">
      <w:pPr>
        <w:spacing w:after="0"/>
        <w:jc w:val="both"/>
        <w:rPr>
          <w:rFonts w:ascii="Times New Roman" w:hAnsi="Times New Roman"/>
          <w:sz w:val="28"/>
          <w:szCs w:val="28"/>
        </w:rPr>
      </w:pPr>
    </w:p>
    <w:p w:rsidR="00CA6588" w:rsidRDefault="00CA6588" w:rsidP="00455E47">
      <w:pPr>
        <w:spacing w:after="0"/>
        <w:jc w:val="center"/>
        <w:rPr>
          <w:rFonts w:ascii="Times New Roman" w:hAnsi="Times New Roman"/>
          <w:b/>
          <w:sz w:val="32"/>
          <w:szCs w:val="32"/>
        </w:rPr>
      </w:pPr>
      <w:r w:rsidRPr="00455E47">
        <w:rPr>
          <w:rFonts w:ascii="Times New Roman" w:hAnsi="Times New Roman"/>
          <w:b/>
          <w:sz w:val="32"/>
          <w:szCs w:val="32"/>
        </w:rPr>
        <w:t>Играйте вместе с детьми – это улучшает взаимоотношения</w:t>
      </w:r>
    </w:p>
    <w:p w:rsidR="00CA6588" w:rsidRPr="00455E47" w:rsidRDefault="00CA6588" w:rsidP="00455E47">
      <w:pPr>
        <w:spacing w:after="0"/>
        <w:jc w:val="center"/>
        <w:rPr>
          <w:rFonts w:ascii="Times New Roman" w:hAnsi="Times New Roman"/>
          <w:b/>
          <w:sz w:val="32"/>
          <w:szCs w:val="32"/>
        </w:rPr>
      </w:pPr>
    </w:p>
    <w:p w:rsidR="00CA6588" w:rsidRPr="00455E47" w:rsidRDefault="00CA6588" w:rsidP="00F619C4">
      <w:pPr>
        <w:pStyle w:val="a3"/>
        <w:numPr>
          <w:ilvl w:val="0"/>
          <w:numId w:val="7"/>
        </w:numPr>
        <w:spacing w:after="0"/>
        <w:jc w:val="both"/>
        <w:rPr>
          <w:rFonts w:ascii="Times New Roman" w:hAnsi="Times New Roman"/>
          <w:b/>
          <w:i/>
          <w:sz w:val="28"/>
          <w:szCs w:val="28"/>
        </w:rPr>
      </w:pPr>
      <w:r w:rsidRPr="00455E47">
        <w:rPr>
          <w:rFonts w:ascii="Times New Roman" w:hAnsi="Times New Roman"/>
          <w:b/>
          <w:i/>
          <w:sz w:val="28"/>
          <w:szCs w:val="28"/>
        </w:rPr>
        <w:t>С малышами до трёх лет:</w:t>
      </w:r>
    </w:p>
    <w:p w:rsidR="00CA6588" w:rsidRDefault="00CA6588" w:rsidP="00F619C4">
      <w:pPr>
        <w:pStyle w:val="a3"/>
        <w:numPr>
          <w:ilvl w:val="0"/>
          <w:numId w:val="8"/>
        </w:numPr>
        <w:spacing w:after="0"/>
        <w:jc w:val="both"/>
        <w:rPr>
          <w:rFonts w:ascii="Times New Roman" w:hAnsi="Times New Roman"/>
          <w:sz w:val="28"/>
          <w:szCs w:val="28"/>
        </w:rPr>
      </w:pPr>
      <w:r>
        <w:rPr>
          <w:rFonts w:ascii="Times New Roman" w:hAnsi="Times New Roman"/>
          <w:sz w:val="28"/>
          <w:szCs w:val="28"/>
        </w:rPr>
        <w:t>Предоставьте ребёнку уютное местечко, набросайте туда подушки и мягкие игрушки, чтобы он мог там понежиться.</w:t>
      </w:r>
    </w:p>
    <w:p w:rsidR="00CA6588" w:rsidRDefault="00CA6588" w:rsidP="00F619C4">
      <w:pPr>
        <w:pStyle w:val="a3"/>
        <w:numPr>
          <w:ilvl w:val="0"/>
          <w:numId w:val="8"/>
        </w:numPr>
        <w:spacing w:after="0"/>
        <w:jc w:val="both"/>
        <w:rPr>
          <w:rFonts w:ascii="Times New Roman" w:hAnsi="Times New Roman"/>
          <w:sz w:val="28"/>
          <w:szCs w:val="28"/>
        </w:rPr>
      </w:pPr>
      <w:r>
        <w:rPr>
          <w:rFonts w:ascii="Times New Roman" w:hAnsi="Times New Roman"/>
          <w:sz w:val="28"/>
          <w:szCs w:val="28"/>
        </w:rPr>
        <w:t>Поиграйте с ребёнком в прятки или в кошки-мышки с участием мягких игрушек или домашних животных.</w:t>
      </w:r>
    </w:p>
    <w:p w:rsidR="00CA6588" w:rsidRDefault="00CA6588" w:rsidP="00F619C4">
      <w:pPr>
        <w:pStyle w:val="a3"/>
        <w:numPr>
          <w:ilvl w:val="0"/>
          <w:numId w:val="8"/>
        </w:numPr>
        <w:spacing w:after="0"/>
        <w:jc w:val="both"/>
        <w:rPr>
          <w:rFonts w:ascii="Times New Roman" w:hAnsi="Times New Roman"/>
          <w:sz w:val="28"/>
          <w:szCs w:val="28"/>
        </w:rPr>
      </w:pPr>
      <w:r>
        <w:rPr>
          <w:rFonts w:ascii="Times New Roman" w:hAnsi="Times New Roman"/>
          <w:sz w:val="28"/>
          <w:szCs w:val="28"/>
        </w:rPr>
        <w:t>Поиграйте с водяными игрушками (ситечками, воронками, чашками, лодочками) в пластиковом тазике или переносом бассейне. Добавьте в воду голубой или зелёный краситель для большого эффекта.</w:t>
      </w:r>
    </w:p>
    <w:p w:rsidR="00CA6588" w:rsidRDefault="00CA6588" w:rsidP="00F619C4">
      <w:pPr>
        <w:pStyle w:val="a3"/>
        <w:numPr>
          <w:ilvl w:val="0"/>
          <w:numId w:val="8"/>
        </w:numPr>
        <w:spacing w:after="0"/>
        <w:jc w:val="both"/>
        <w:rPr>
          <w:rFonts w:ascii="Times New Roman" w:hAnsi="Times New Roman"/>
          <w:sz w:val="28"/>
          <w:szCs w:val="28"/>
        </w:rPr>
      </w:pPr>
      <w:r>
        <w:rPr>
          <w:rFonts w:ascii="Times New Roman" w:hAnsi="Times New Roman"/>
          <w:sz w:val="28"/>
          <w:szCs w:val="28"/>
        </w:rPr>
        <w:t>Почитайте вместе с ребёнком его любимые книжки.</w:t>
      </w:r>
    </w:p>
    <w:p w:rsidR="00CA6588" w:rsidRDefault="00CA6588" w:rsidP="00F619C4">
      <w:pPr>
        <w:spacing w:after="0"/>
        <w:jc w:val="both"/>
        <w:rPr>
          <w:rFonts w:ascii="Times New Roman" w:hAnsi="Times New Roman"/>
          <w:sz w:val="28"/>
          <w:szCs w:val="28"/>
        </w:rPr>
      </w:pPr>
    </w:p>
    <w:p w:rsidR="00CA6588" w:rsidRPr="00455E47" w:rsidRDefault="00CA6588" w:rsidP="00F619C4">
      <w:pPr>
        <w:pStyle w:val="a3"/>
        <w:numPr>
          <w:ilvl w:val="0"/>
          <w:numId w:val="7"/>
        </w:numPr>
        <w:spacing w:after="0"/>
        <w:jc w:val="both"/>
        <w:rPr>
          <w:rFonts w:ascii="Times New Roman" w:hAnsi="Times New Roman"/>
          <w:b/>
          <w:i/>
          <w:sz w:val="28"/>
          <w:szCs w:val="28"/>
        </w:rPr>
      </w:pPr>
      <w:r w:rsidRPr="00455E47">
        <w:rPr>
          <w:rFonts w:ascii="Times New Roman" w:hAnsi="Times New Roman"/>
          <w:b/>
          <w:i/>
          <w:sz w:val="28"/>
          <w:szCs w:val="28"/>
        </w:rPr>
        <w:t>С детьми от трёх до семи лет:</w:t>
      </w:r>
    </w:p>
    <w:p w:rsidR="00CA6588" w:rsidRDefault="00CA6588" w:rsidP="00F619C4">
      <w:pPr>
        <w:pStyle w:val="a3"/>
        <w:numPr>
          <w:ilvl w:val="0"/>
          <w:numId w:val="9"/>
        </w:numPr>
        <w:spacing w:after="0"/>
        <w:jc w:val="both"/>
        <w:rPr>
          <w:rFonts w:ascii="Times New Roman" w:hAnsi="Times New Roman"/>
          <w:sz w:val="28"/>
          <w:szCs w:val="28"/>
        </w:rPr>
      </w:pPr>
      <w:r>
        <w:rPr>
          <w:rFonts w:ascii="Times New Roman" w:hAnsi="Times New Roman"/>
          <w:sz w:val="28"/>
          <w:szCs w:val="28"/>
        </w:rPr>
        <w:t>Сыграйте для ребёнка какую-нибудь роль из его любимого произведения. Пригласите ребёнка присоединиться, но не настаивайте на его участии.</w:t>
      </w:r>
    </w:p>
    <w:p w:rsidR="00CA6588" w:rsidRDefault="00CA6588" w:rsidP="00F619C4">
      <w:pPr>
        <w:pStyle w:val="a3"/>
        <w:numPr>
          <w:ilvl w:val="0"/>
          <w:numId w:val="9"/>
        </w:numPr>
        <w:spacing w:after="0"/>
        <w:jc w:val="both"/>
        <w:rPr>
          <w:rFonts w:ascii="Times New Roman" w:hAnsi="Times New Roman"/>
          <w:sz w:val="28"/>
          <w:szCs w:val="28"/>
        </w:rPr>
      </w:pPr>
      <w:r>
        <w:rPr>
          <w:rFonts w:ascii="Times New Roman" w:hAnsi="Times New Roman"/>
          <w:sz w:val="28"/>
          <w:szCs w:val="28"/>
        </w:rPr>
        <w:t>Спойте вместе детскую песенку.</w:t>
      </w:r>
    </w:p>
    <w:p w:rsidR="00CA6588" w:rsidRDefault="00CA6588" w:rsidP="00F619C4">
      <w:pPr>
        <w:pStyle w:val="a3"/>
        <w:numPr>
          <w:ilvl w:val="0"/>
          <w:numId w:val="9"/>
        </w:numPr>
        <w:spacing w:after="0"/>
        <w:jc w:val="both"/>
        <w:rPr>
          <w:rFonts w:ascii="Times New Roman" w:hAnsi="Times New Roman"/>
          <w:sz w:val="28"/>
          <w:szCs w:val="28"/>
        </w:rPr>
      </w:pPr>
      <w:r>
        <w:rPr>
          <w:rFonts w:ascii="Times New Roman" w:hAnsi="Times New Roman"/>
          <w:sz w:val="28"/>
          <w:szCs w:val="28"/>
        </w:rPr>
        <w:t>Проговорите вместе детские считалочки.</w:t>
      </w:r>
    </w:p>
    <w:p w:rsidR="00CA6588" w:rsidRDefault="00CA6588" w:rsidP="00F619C4">
      <w:pPr>
        <w:pStyle w:val="a3"/>
        <w:numPr>
          <w:ilvl w:val="0"/>
          <w:numId w:val="9"/>
        </w:numPr>
        <w:spacing w:after="0"/>
        <w:jc w:val="both"/>
        <w:rPr>
          <w:rFonts w:ascii="Times New Roman" w:hAnsi="Times New Roman"/>
          <w:sz w:val="28"/>
          <w:szCs w:val="28"/>
        </w:rPr>
      </w:pPr>
      <w:r>
        <w:rPr>
          <w:rFonts w:ascii="Times New Roman" w:hAnsi="Times New Roman"/>
          <w:sz w:val="28"/>
          <w:szCs w:val="28"/>
        </w:rPr>
        <w:t>Имитируйте вместе «танцы» животных, например ящерицы, лягушки, кенгуру.</w:t>
      </w:r>
    </w:p>
    <w:p w:rsidR="00CA6588" w:rsidRDefault="00CA6588" w:rsidP="00F619C4">
      <w:pPr>
        <w:pStyle w:val="a3"/>
        <w:numPr>
          <w:ilvl w:val="0"/>
          <w:numId w:val="9"/>
        </w:numPr>
        <w:spacing w:after="0"/>
        <w:jc w:val="both"/>
        <w:rPr>
          <w:rFonts w:ascii="Times New Roman" w:hAnsi="Times New Roman"/>
          <w:sz w:val="28"/>
          <w:szCs w:val="28"/>
        </w:rPr>
      </w:pPr>
      <w:r>
        <w:rPr>
          <w:rFonts w:ascii="Times New Roman" w:hAnsi="Times New Roman"/>
          <w:sz w:val="28"/>
          <w:szCs w:val="28"/>
        </w:rPr>
        <w:t>Постройте вместе домики из песка или конструктора.</w:t>
      </w:r>
    </w:p>
    <w:p w:rsidR="00CA6588" w:rsidRDefault="00CA6588" w:rsidP="00F619C4">
      <w:pPr>
        <w:pStyle w:val="a3"/>
        <w:numPr>
          <w:ilvl w:val="0"/>
          <w:numId w:val="9"/>
        </w:numPr>
        <w:spacing w:after="0"/>
        <w:jc w:val="both"/>
        <w:rPr>
          <w:rFonts w:ascii="Times New Roman" w:hAnsi="Times New Roman"/>
          <w:sz w:val="28"/>
          <w:szCs w:val="28"/>
        </w:rPr>
      </w:pPr>
      <w:r>
        <w:rPr>
          <w:rFonts w:ascii="Times New Roman" w:hAnsi="Times New Roman"/>
          <w:sz w:val="28"/>
          <w:szCs w:val="28"/>
        </w:rPr>
        <w:t>Почитайте вместе книжки.</w:t>
      </w:r>
    </w:p>
    <w:p w:rsidR="00CA6588" w:rsidRDefault="00CA6588" w:rsidP="00F619C4">
      <w:pPr>
        <w:pStyle w:val="a3"/>
        <w:numPr>
          <w:ilvl w:val="0"/>
          <w:numId w:val="9"/>
        </w:numPr>
        <w:spacing w:after="0"/>
        <w:jc w:val="both"/>
        <w:rPr>
          <w:rFonts w:ascii="Times New Roman" w:hAnsi="Times New Roman"/>
          <w:sz w:val="28"/>
          <w:szCs w:val="28"/>
        </w:rPr>
      </w:pPr>
      <w:r>
        <w:rPr>
          <w:rFonts w:ascii="Times New Roman" w:hAnsi="Times New Roman"/>
          <w:sz w:val="28"/>
          <w:szCs w:val="28"/>
        </w:rPr>
        <w:t>Послушайте вместе аудиозаписи детских произведений (песни, музыкальные сказки).</w:t>
      </w:r>
    </w:p>
    <w:p w:rsidR="00CA6588" w:rsidRDefault="00CA6588" w:rsidP="00F619C4">
      <w:pPr>
        <w:pStyle w:val="a3"/>
        <w:numPr>
          <w:ilvl w:val="0"/>
          <w:numId w:val="9"/>
        </w:numPr>
        <w:spacing w:after="0"/>
        <w:jc w:val="both"/>
        <w:rPr>
          <w:rFonts w:ascii="Times New Roman" w:hAnsi="Times New Roman"/>
          <w:sz w:val="28"/>
          <w:szCs w:val="28"/>
        </w:rPr>
      </w:pPr>
      <w:r>
        <w:rPr>
          <w:rFonts w:ascii="Times New Roman" w:hAnsi="Times New Roman"/>
          <w:sz w:val="28"/>
          <w:szCs w:val="28"/>
        </w:rPr>
        <w:t>Соберите вместе конструктор.</w:t>
      </w:r>
    </w:p>
    <w:p w:rsidR="00CA6588" w:rsidRDefault="00CA6588" w:rsidP="00F619C4">
      <w:pPr>
        <w:pStyle w:val="a3"/>
        <w:numPr>
          <w:ilvl w:val="0"/>
          <w:numId w:val="9"/>
        </w:numPr>
        <w:spacing w:after="0"/>
        <w:jc w:val="both"/>
        <w:rPr>
          <w:rFonts w:ascii="Times New Roman" w:hAnsi="Times New Roman"/>
          <w:sz w:val="28"/>
          <w:szCs w:val="28"/>
        </w:rPr>
      </w:pPr>
      <w:r>
        <w:rPr>
          <w:rFonts w:ascii="Times New Roman" w:hAnsi="Times New Roman"/>
          <w:sz w:val="28"/>
          <w:szCs w:val="28"/>
        </w:rPr>
        <w:t>Поиграйте вместе в настольные игры.</w:t>
      </w:r>
    </w:p>
    <w:p w:rsidR="00CA6588" w:rsidRDefault="00CA6588" w:rsidP="00F619C4">
      <w:pPr>
        <w:pStyle w:val="a3"/>
        <w:numPr>
          <w:ilvl w:val="0"/>
          <w:numId w:val="9"/>
        </w:numPr>
        <w:spacing w:after="0"/>
        <w:jc w:val="both"/>
        <w:rPr>
          <w:rFonts w:ascii="Times New Roman" w:hAnsi="Times New Roman"/>
          <w:sz w:val="28"/>
          <w:szCs w:val="28"/>
        </w:rPr>
      </w:pPr>
      <w:r>
        <w:rPr>
          <w:rFonts w:ascii="Times New Roman" w:hAnsi="Times New Roman"/>
          <w:sz w:val="28"/>
          <w:szCs w:val="28"/>
        </w:rPr>
        <w:t>Посмотрите вместе по телевизору передачу о природе, животных или путешествиях.</w:t>
      </w:r>
    </w:p>
    <w:p w:rsidR="00CA6588" w:rsidRDefault="00CA6588" w:rsidP="00F619C4">
      <w:pPr>
        <w:pStyle w:val="a3"/>
        <w:numPr>
          <w:ilvl w:val="0"/>
          <w:numId w:val="9"/>
        </w:numPr>
        <w:spacing w:after="0"/>
        <w:jc w:val="both"/>
        <w:rPr>
          <w:rFonts w:ascii="Times New Roman" w:hAnsi="Times New Roman"/>
          <w:sz w:val="28"/>
          <w:szCs w:val="28"/>
        </w:rPr>
      </w:pPr>
      <w:proofErr w:type="spellStart"/>
      <w:r>
        <w:rPr>
          <w:rFonts w:ascii="Times New Roman" w:hAnsi="Times New Roman"/>
          <w:sz w:val="28"/>
          <w:szCs w:val="28"/>
        </w:rPr>
        <w:t>Поразгадывайте</w:t>
      </w:r>
      <w:proofErr w:type="spellEnd"/>
      <w:r>
        <w:rPr>
          <w:rFonts w:ascii="Times New Roman" w:hAnsi="Times New Roman"/>
          <w:sz w:val="28"/>
          <w:szCs w:val="28"/>
        </w:rPr>
        <w:t xml:space="preserve"> вместе загадки.</w:t>
      </w:r>
    </w:p>
    <w:p w:rsidR="00CA6588" w:rsidRDefault="00CA6588" w:rsidP="00F619C4">
      <w:pPr>
        <w:pStyle w:val="a3"/>
        <w:numPr>
          <w:ilvl w:val="0"/>
          <w:numId w:val="9"/>
        </w:numPr>
        <w:spacing w:after="0"/>
        <w:jc w:val="both"/>
        <w:rPr>
          <w:rFonts w:ascii="Times New Roman" w:hAnsi="Times New Roman"/>
          <w:sz w:val="28"/>
          <w:szCs w:val="28"/>
        </w:rPr>
      </w:pPr>
      <w:r>
        <w:rPr>
          <w:rFonts w:ascii="Times New Roman" w:hAnsi="Times New Roman"/>
          <w:sz w:val="28"/>
          <w:szCs w:val="28"/>
        </w:rPr>
        <w:t>Прочитайте и сыграйте роли ваших любимых персонажей из книг.</w:t>
      </w:r>
    </w:p>
    <w:p w:rsidR="00CA6588" w:rsidRDefault="00CA6588" w:rsidP="00F619C4">
      <w:pPr>
        <w:pStyle w:val="a3"/>
        <w:numPr>
          <w:ilvl w:val="0"/>
          <w:numId w:val="9"/>
        </w:numPr>
        <w:spacing w:after="0"/>
        <w:jc w:val="both"/>
        <w:rPr>
          <w:rFonts w:ascii="Times New Roman" w:hAnsi="Times New Roman"/>
          <w:sz w:val="28"/>
          <w:szCs w:val="28"/>
        </w:rPr>
      </w:pPr>
      <w:r>
        <w:rPr>
          <w:rFonts w:ascii="Times New Roman" w:hAnsi="Times New Roman"/>
          <w:sz w:val="28"/>
          <w:szCs w:val="28"/>
        </w:rPr>
        <w:t>Погуляйте вместе с ребёнком и домашними животными или покормите птиц в парке.</w:t>
      </w:r>
    </w:p>
    <w:p w:rsidR="00CA6588" w:rsidRDefault="00CA6588" w:rsidP="00F619C4">
      <w:pPr>
        <w:pStyle w:val="a3"/>
        <w:numPr>
          <w:ilvl w:val="0"/>
          <w:numId w:val="9"/>
        </w:numPr>
        <w:spacing w:after="0"/>
        <w:jc w:val="both"/>
        <w:rPr>
          <w:rFonts w:ascii="Times New Roman" w:hAnsi="Times New Roman"/>
          <w:sz w:val="28"/>
          <w:szCs w:val="28"/>
        </w:rPr>
      </w:pPr>
      <w:r>
        <w:rPr>
          <w:rFonts w:ascii="Times New Roman" w:hAnsi="Times New Roman"/>
          <w:sz w:val="28"/>
          <w:szCs w:val="28"/>
        </w:rPr>
        <w:t>Поиграйте вместе в мяч.</w:t>
      </w:r>
    </w:p>
    <w:p w:rsidR="00CA6588" w:rsidRDefault="00CA6588" w:rsidP="00F619C4">
      <w:pPr>
        <w:pStyle w:val="a3"/>
        <w:numPr>
          <w:ilvl w:val="0"/>
          <w:numId w:val="9"/>
        </w:numPr>
        <w:spacing w:after="0"/>
        <w:jc w:val="both"/>
        <w:rPr>
          <w:rFonts w:ascii="Times New Roman" w:hAnsi="Times New Roman"/>
          <w:sz w:val="28"/>
          <w:szCs w:val="28"/>
        </w:rPr>
      </w:pPr>
      <w:r>
        <w:rPr>
          <w:rFonts w:ascii="Times New Roman" w:hAnsi="Times New Roman"/>
          <w:sz w:val="28"/>
          <w:szCs w:val="28"/>
        </w:rPr>
        <w:lastRenderedPageBreak/>
        <w:t>Разыграйте пантомиму, например, изобразите действия рассеянного человека, у которого носки разного цвета, или человека, который забыл, как его зовут.</w:t>
      </w:r>
    </w:p>
    <w:p w:rsidR="00CA6588" w:rsidRDefault="00CA6588" w:rsidP="00F619C4">
      <w:pPr>
        <w:pStyle w:val="a3"/>
        <w:numPr>
          <w:ilvl w:val="0"/>
          <w:numId w:val="9"/>
        </w:numPr>
        <w:spacing w:after="0"/>
        <w:jc w:val="both"/>
        <w:rPr>
          <w:rFonts w:ascii="Times New Roman" w:hAnsi="Times New Roman"/>
          <w:sz w:val="28"/>
          <w:szCs w:val="28"/>
        </w:rPr>
      </w:pPr>
      <w:r>
        <w:rPr>
          <w:rFonts w:ascii="Times New Roman" w:hAnsi="Times New Roman"/>
          <w:sz w:val="28"/>
          <w:szCs w:val="28"/>
        </w:rPr>
        <w:t xml:space="preserve">Попробуйте изобразить разные эмоциональные чувства: весёлость, недовольство, гнев, грусть, гордость или непонимание. </w:t>
      </w:r>
    </w:p>
    <w:p w:rsidR="00CA6588" w:rsidRDefault="00CA6588" w:rsidP="00F619C4">
      <w:pPr>
        <w:pStyle w:val="a3"/>
        <w:numPr>
          <w:ilvl w:val="0"/>
          <w:numId w:val="9"/>
        </w:numPr>
        <w:spacing w:after="0"/>
        <w:jc w:val="both"/>
        <w:rPr>
          <w:rFonts w:ascii="Times New Roman" w:hAnsi="Times New Roman"/>
          <w:sz w:val="28"/>
          <w:szCs w:val="28"/>
        </w:rPr>
      </w:pPr>
      <w:r>
        <w:rPr>
          <w:rFonts w:ascii="Times New Roman" w:hAnsi="Times New Roman"/>
          <w:sz w:val="28"/>
          <w:szCs w:val="28"/>
        </w:rPr>
        <w:t>Поиграйте вместе в компьютерные игры.</w:t>
      </w:r>
    </w:p>
    <w:p w:rsidR="00CA6588" w:rsidRDefault="00CA6588" w:rsidP="00F619C4">
      <w:pPr>
        <w:pStyle w:val="a3"/>
        <w:numPr>
          <w:ilvl w:val="0"/>
          <w:numId w:val="9"/>
        </w:numPr>
        <w:spacing w:after="0"/>
        <w:jc w:val="both"/>
        <w:rPr>
          <w:rFonts w:ascii="Times New Roman" w:hAnsi="Times New Roman"/>
          <w:sz w:val="28"/>
          <w:szCs w:val="28"/>
        </w:rPr>
      </w:pPr>
      <w:r>
        <w:rPr>
          <w:rFonts w:ascii="Times New Roman" w:hAnsi="Times New Roman"/>
          <w:sz w:val="28"/>
          <w:szCs w:val="28"/>
        </w:rPr>
        <w:t>Посмотрите вместе видеофильм.</w:t>
      </w:r>
    </w:p>
    <w:p w:rsidR="00CA6588" w:rsidRPr="00F619C4" w:rsidRDefault="00CA6588" w:rsidP="00F619C4">
      <w:pPr>
        <w:pStyle w:val="a3"/>
        <w:numPr>
          <w:ilvl w:val="0"/>
          <w:numId w:val="9"/>
        </w:numPr>
        <w:spacing w:after="0"/>
        <w:jc w:val="both"/>
        <w:rPr>
          <w:rFonts w:ascii="Times New Roman" w:hAnsi="Times New Roman"/>
          <w:sz w:val="28"/>
          <w:szCs w:val="28"/>
        </w:rPr>
      </w:pPr>
      <w:r>
        <w:rPr>
          <w:rFonts w:ascii="Times New Roman" w:hAnsi="Times New Roman"/>
          <w:sz w:val="28"/>
          <w:szCs w:val="28"/>
        </w:rPr>
        <w:t>Слепите животных из глины или пластилина.</w:t>
      </w:r>
    </w:p>
    <w:p w:rsidR="00CA6588" w:rsidRPr="006634C7" w:rsidRDefault="00CA6588" w:rsidP="00030960">
      <w:pPr>
        <w:spacing w:after="0"/>
        <w:jc w:val="both"/>
        <w:rPr>
          <w:rFonts w:ascii="Times New Roman" w:hAnsi="Times New Roman"/>
          <w:sz w:val="28"/>
          <w:szCs w:val="28"/>
        </w:rPr>
      </w:pPr>
    </w:p>
    <w:p w:rsidR="00CA6588" w:rsidRPr="00030960" w:rsidRDefault="00CA6588" w:rsidP="00030960">
      <w:pPr>
        <w:spacing w:after="0"/>
        <w:jc w:val="both"/>
        <w:rPr>
          <w:rFonts w:ascii="Times New Roman" w:hAnsi="Times New Roman"/>
          <w:sz w:val="28"/>
          <w:szCs w:val="28"/>
        </w:rPr>
      </w:pPr>
    </w:p>
    <w:p w:rsidR="00CA6588" w:rsidRPr="00294AF3" w:rsidRDefault="00CA6588" w:rsidP="00030960">
      <w:pPr>
        <w:spacing w:after="0"/>
        <w:jc w:val="both"/>
        <w:rPr>
          <w:rFonts w:ascii="Times New Roman" w:hAnsi="Times New Roman"/>
          <w:sz w:val="28"/>
          <w:szCs w:val="28"/>
        </w:rPr>
      </w:pPr>
    </w:p>
    <w:p w:rsidR="00CA6588" w:rsidRDefault="00CA6588" w:rsidP="00294AF3">
      <w:pPr>
        <w:jc w:val="both"/>
        <w:rPr>
          <w:sz w:val="28"/>
          <w:szCs w:val="28"/>
        </w:rPr>
      </w:pPr>
    </w:p>
    <w:p w:rsidR="00CA6588" w:rsidRPr="00693FDF" w:rsidRDefault="00CA6588">
      <w:pPr>
        <w:rPr>
          <w:sz w:val="28"/>
          <w:szCs w:val="28"/>
        </w:rPr>
      </w:pPr>
    </w:p>
    <w:sectPr w:rsidR="00CA6588" w:rsidRPr="00693FDF" w:rsidSect="009B7E83">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E18567D"/>
    <w:multiLevelType w:val="hybridMultilevel"/>
    <w:tmpl w:val="A536933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2AF534C4"/>
    <w:multiLevelType w:val="hybridMultilevel"/>
    <w:tmpl w:val="267CD23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5F9539E"/>
    <w:multiLevelType w:val="hybridMultilevel"/>
    <w:tmpl w:val="1D5835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73D5A59"/>
    <w:multiLevelType w:val="hybridMultilevel"/>
    <w:tmpl w:val="47FCE4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2A90AF4"/>
    <w:multiLevelType w:val="hybridMultilevel"/>
    <w:tmpl w:val="EACE944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57226E1F"/>
    <w:multiLevelType w:val="hybridMultilevel"/>
    <w:tmpl w:val="D6AC426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7B3FED"/>
    <w:multiLevelType w:val="hybridMultilevel"/>
    <w:tmpl w:val="439C3D3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DA54EEA"/>
    <w:multiLevelType w:val="hybridMultilevel"/>
    <w:tmpl w:val="598CEA2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619F5CC8"/>
    <w:multiLevelType w:val="hybridMultilevel"/>
    <w:tmpl w:val="3C76F6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8"/>
  </w:num>
  <w:num w:numId="4">
    <w:abstractNumId w:val="7"/>
  </w:num>
  <w:num w:numId="5">
    <w:abstractNumId w:val="0"/>
  </w:num>
  <w:num w:numId="6">
    <w:abstractNumId w:val="2"/>
  </w:num>
  <w:num w:numId="7">
    <w:abstractNumId w:val="3"/>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B17"/>
    <w:rsid w:val="00030960"/>
    <w:rsid w:val="000317AA"/>
    <w:rsid w:val="0006071B"/>
    <w:rsid w:val="00067774"/>
    <w:rsid w:val="000732B2"/>
    <w:rsid w:val="000755AF"/>
    <w:rsid w:val="00077F2A"/>
    <w:rsid w:val="00085E19"/>
    <w:rsid w:val="00091D8A"/>
    <w:rsid w:val="000A2111"/>
    <w:rsid w:val="00142B48"/>
    <w:rsid w:val="001F6CA1"/>
    <w:rsid w:val="002114D7"/>
    <w:rsid w:val="00283598"/>
    <w:rsid w:val="00294AF3"/>
    <w:rsid w:val="002F4873"/>
    <w:rsid w:val="002F4E88"/>
    <w:rsid w:val="0034461B"/>
    <w:rsid w:val="003E346E"/>
    <w:rsid w:val="004211A1"/>
    <w:rsid w:val="00455E47"/>
    <w:rsid w:val="004951B5"/>
    <w:rsid w:val="004A0409"/>
    <w:rsid w:val="004B6BE5"/>
    <w:rsid w:val="00500147"/>
    <w:rsid w:val="00500871"/>
    <w:rsid w:val="00506F78"/>
    <w:rsid w:val="00525C08"/>
    <w:rsid w:val="006203A8"/>
    <w:rsid w:val="006634C7"/>
    <w:rsid w:val="00671013"/>
    <w:rsid w:val="00674AB4"/>
    <w:rsid w:val="00693FDF"/>
    <w:rsid w:val="006A734B"/>
    <w:rsid w:val="006B356C"/>
    <w:rsid w:val="00717D0B"/>
    <w:rsid w:val="0079475B"/>
    <w:rsid w:val="007C1958"/>
    <w:rsid w:val="007C6B19"/>
    <w:rsid w:val="00811B17"/>
    <w:rsid w:val="00836D82"/>
    <w:rsid w:val="008439DA"/>
    <w:rsid w:val="00857578"/>
    <w:rsid w:val="008854B9"/>
    <w:rsid w:val="008E13C4"/>
    <w:rsid w:val="008E3F8D"/>
    <w:rsid w:val="009B7E83"/>
    <w:rsid w:val="009E1B72"/>
    <w:rsid w:val="00A01CA4"/>
    <w:rsid w:val="00A67D69"/>
    <w:rsid w:val="00A977A4"/>
    <w:rsid w:val="00B54F8E"/>
    <w:rsid w:val="00B97A4C"/>
    <w:rsid w:val="00BF77AB"/>
    <w:rsid w:val="00C052F6"/>
    <w:rsid w:val="00C303C1"/>
    <w:rsid w:val="00C441F0"/>
    <w:rsid w:val="00C771F3"/>
    <w:rsid w:val="00CA6588"/>
    <w:rsid w:val="00CD4690"/>
    <w:rsid w:val="00CE7C6D"/>
    <w:rsid w:val="00D15040"/>
    <w:rsid w:val="00EB2B93"/>
    <w:rsid w:val="00EE47BB"/>
    <w:rsid w:val="00EF17BC"/>
    <w:rsid w:val="00F23D3F"/>
    <w:rsid w:val="00F619C4"/>
    <w:rsid w:val="00F83017"/>
    <w:rsid w:val="00F8366F"/>
    <w:rsid w:val="00F9097B"/>
    <w:rsid w:val="00F974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87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67D69"/>
    <w:pPr>
      <w:ind w:left="720"/>
      <w:contextualSpacing/>
    </w:pPr>
  </w:style>
  <w:style w:type="paragraph" w:styleId="a4">
    <w:name w:val="Balloon Text"/>
    <w:basedOn w:val="a"/>
    <w:link w:val="a5"/>
    <w:uiPriority w:val="99"/>
    <w:semiHidden/>
    <w:unhideWhenUsed/>
    <w:rsid w:val="004951B5"/>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4951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3445</Words>
  <Characters>19638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Оксана</cp:lastModifiedBy>
  <cp:revision>2</cp:revision>
  <cp:lastPrinted>2018-11-11T11:43:00Z</cp:lastPrinted>
  <dcterms:created xsi:type="dcterms:W3CDTF">2023-09-08T07:41:00Z</dcterms:created>
  <dcterms:modified xsi:type="dcterms:W3CDTF">2023-09-08T07:41:00Z</dcterms:modified>
</cp:coreProperties>
</file>